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6B6" w:rsidRDefault="000D76B6" w:rsidP="007E05AB">
      <w:pPr>
        <w:jc w:val="center"/>
        <w:rPr>
          <w:rFonts w:asciiTheme="minorHAnsi" w:hAnsiTheme="minorHAnsi"/>
          <w:b/>
          <w:sz w:val="28"/>
          <w:szCs w:val="28"/>
        </w:rPr>
      </w:pPr>
    </w:p>
    <w:p w:rsidR="000D76B6" w:rsidRDefault="000D76B6" w:rsidP="007E05AB">
      <w:pPr>
        <w:jc w:val="center"/>
        <w:rPr>
          <w:rFonts w:asciiTheme="minorHAnsi" w:hAnsiTheme="minorHAnsi"/>
          <w:b/>
          <w:sz w:val="28"/>
          <w:szCs w:val="28"/>
        </w:rPr>
      </w:pPr>
    </w:p>
    <w:p w:rsidR="000D76B6" w:rsidRDefault="000D76B6" w:rsidP="007E05AB">
      <w:pPr>
        <w:jc w:val="center"/>
        <w:rPr>
          <w:rFonts w:asciiTheme="minorHAnsi" w:hAnsiTheme="minorHAnsi"/>
          <w:b/>
          <w:sz w:val="28"/>
          <w:szCs w:val="28"/>
        </w:rPr>
      </w:pPr>
    </w:p>
    <w:p w:rsidR="000D76B6" w:rsidRDefault="000D76B6" w:rsidP="007E05AB">
      <w:pPr>
        <w:jc w:val="center"/>
        <w:rPr>
          <w:rFonts w:asciiTheme="minorHAnsi" w:hAnsiTheme="minorHAnsi"/>
          <w:b/>
          <w:sz w:val="28"/>
          <w:szCs w:val="28"/>
        </w:rPr>
      </w:pPr>
    </w:p>
    <w:p w:rsidR="000D76B6" w:rsidRDefault="000D76B6" w:rsidP="007E05AB">
      <w:pPr>
        <w:jc w:val="center"/>
        <w:rPr>
          <w:rFonts w:asciiTheme="minorHAnsi" w:hAnsiTheme="minorHAnsi"/>
          <w:b/>
          <w:sz w:val="28"/>
          <w:szCs w:val="28"/>
        </w:rPr>
      </w:pPr>
    </w:p>
    <w:p w:rsidR="000D76B6" w:rsidRDefault="000D76B6" w:rsidP="007E05AB">
      <w:pPr>
        <w:jc w:val="center"/>
        <w:rPr>
          <w:rFonts w:asciiTheme="minorHAnsi" w:hAnsiTheme="minorHAnsi"/>
          <w:b/>
          <w:sz w:val="28"/>
          <w:szCs w:val="28"/>
        </w:rPr>
      </w:pPr>
    </w:p>
    <w:p w:rsidR="000D76B6" w:rsidRDefault="000D76B6" w:rsidP="007E05AB">
      <w:pPr>
        <w:jc w:val="center"/>
        <w:rPr>
          <w:rFonts w:asciiTheme="minorHAnsi" w:hAnsiTheme="minorHAnsi"/>
          <w:b/>
          <w:sz w:val="28"/>
          <w:szCs w:val="28"/>
        </w:rPr>
      </w:pPr>
    </w:p>
    <w:p w:rsidR="000D76B6" w:rsidRDefault="000D76B6" w:rsidP="007E05AB">
      <w:pPr>
        <w:jc w:val="center"/>
        <w:rPr>
          <w:rFonts w:asciiTheme="minorHAnsi" w:hAnsiTheme="minorHAnsi"/>
          <w:b/>
          <w:sz w:val="28"/>
          <w:szCs w:val="28"/>
        </w:rPr>
      </w:pPr>
    </w:p>
    <w:p w:rsidR="000D76B6" w:rsidRDefault="000D76B6" w:rsidP="007E05AB">
      <w:pPr>
        <w:jc w:val="center"/>
        <w:rPr>
          <w:rFonts w:asciiTheme="minorHAnsi" w:hAnsiTheme="minorHAnsi"/>
          <w:b/>
          <w:sz w:val="28"/>
          <w:szCs w:val="28"/>
        </w:rPr>
      </w:pPr>
    </w:p>
    <w:p w:rsidR="000D76B6" w:rsidRDefault="000D76B6" w:rsidP="007E05AB">
      <w:pPr>
        <w:jc w:val="center"/>
        <w:rPr>
          <w:rFonts w:asciiTheme="minorHAnsi" w:hAnsiTheme="minorHAnsi"/>
          <w:b/>
          <w:sz w:val="28"/>
          <w:szCs w:val="28"/>
        </w:rPr>
      </w:pPr>
    </w:p>
    <w:p w:rsidR="000D76B6" w:rsidRDefault="000D76B6" w:rsidP="007E05AB">
      <w:pPr>
        <w:jc w:val="center"/>
        <w:rPr>
          <w:rFonts w:asciiTheme="minorHAnsi" w:hAnsiTheme="minorHAnsi"/>
          <w:b/>
          <w:sz w:val="28"/>
          <w:szCs w:val="28"/>
        </w:rPr>
      </w:pPr>
    </w:p>
    <w:p w:rsidR="000D76B6" w:rsidRDefault="000D76B6" w:rsidP="007E05AB">
      <w:pPr>
        <w:jc w:val="center"/>
        <w:rPr>
          <w:rFonts w:asciiTheme="minorHAnsi" w:hAnsiTheme="minorHAnsi"/>
          <w:b/>
          <w:sz w:val="28"/>
          <w:szCs w:val="28"/>
        </w:rPr>
      </w:pPr>
    </w:p>
    <w:p w:rsidR="007E05AB" w:rsidRDefault="00CE14F5" w:rsidP="0048744D">
      <w:pPr>
        <w:shd w:val="clear" w:color="auto" w:fill="D28928"/>
        <w:spacing w:before="240" w:line="360" w:lineRule="auto"/>
        <w:jc w:val="left"/>
        <w:rPr>
          <w:rFonts w:asciiTheme="minorHAnsi" w:hAnsiTheme="minorHAnsi"/>
          <w:b/>
          <w:sz w:val="32"/>
          <w:szCs w:val="28"/>
        </w:rPr>
      </w:pPr>
      <w:r>
        <w:rPr>
          <w:rFonts w:asciiTheme="minorHAnsi" w:hAnsiTheme="minorHAnsi"/>
          <w:b/>
          <w:noProof/>
          <w:sz w:val="32"/>
          <w:szCs w:val="28"/>
          <w:lang w:val="en-US" w:eastAsia="en-US"/>
        </w:rPr>
        <w:pict>
          <v:rect id="_x0000_s1026" style="position:absolute;margin-left:325.05pt;margin-top:17.2pt;width:22.5pt;height:18.75pt;z-index:251658240" fillcolor="#d28928" strokecolor="black [3213]" strokeweight="1.5pt"/>
        </w:pict>
      </w:r>
      <w:r w:rsidR="000D76B6" w:rsidRPr="000D76B6">
        <w:rPr>
          <w:rFonts w:asciiTheme="minorHAnsi" w:hAnsiTheme="minorHAnsi"/>
          <w:b/>
          <w:sz w:val="32"/>
          <w:szCs w:val="28"/>
        </w:rPr>
        <w:t>ΕΝΔΙΑΜΕΣΗ ΕΚΘΕΣΗ ΑΝΑΦΟΡΑΣ ΠΡΟΟΔΟΥ</w:t>
      </w:r>
      <w:r>
        <w:rPr>
          <w:rFonts w:asciiTheme="minorHAnsi" w:hAnsiTheme="minorHAnsi"/>
          <w:b/>
          <w:sz w:val="32"/>
          <w:szCs w:val="28"/>
        </w:rPr>
        <w:tab/>
      </w:r>
    </w:p>
    <w:p w:rsidR="00CE14F5" w:rsidRPr="000D76B6" w:rsidRDefault="00476CDA" w:rsidP="0048744D">
      <w:pPr>
        <w:shd w:val="clear" w:color="auto" w:fill="D28928"/>
        <w:spacing w:before="240" w:line="360" w:lineRule="auto"/>
        <w:jc w:val="left"/>
        <w:rPr>
          <w:rFonts w:asciiTheme="minorHAnsi" w:hAnsiTheme="minorHAnsi"/>
          <w:b/>
          <w:sz w:val="32"/>
          <w:szCs w:val="28"/>
        </w:rPr>
      </w:pPr>
      <w:r>
        <w:rPr>
          <w:rFonts w:asciiTheme="minorHAnsi" w:hAnsiTheme="minorHAnsi"/>
          <w:b/>
          <w:noProof/>
          <w:sz w:val="32"/>
          <w:szCs w:val="28"/>
          <w:lang w:val="en-US" w:eastAsia="en-US"/>
        </w:rPr>
        <w:pict>
          <v:rect id="_x0000_s1027" style="position:absolute;margin-left:325.05pt;margin-top:11.05pt;width:22.5pt;height:18.75pt;z-index:251659264" fillcolor="#d28928" strokecolor="black [3213]" strokeweight="1.5pt"/>
        </w:pict>
      </w:r>
      <w:r w:rsidR="00CE14F5">
        <w:rPr>
          <w:rFonts w:asciiTheme="minorHAnsi" w:hAnsiTheme="minorHAnsi"/>
          <w:b/>
          <w:sz w:val="32"/>
          <w:szCs w:val="28"/>
        </w:rPr>
        <w:t>ΤΕΛΙΚΗ ΕΚΘΕΣΗ ΟΛΟΚΛΗΡΩΣΗΣ</w:t>
      </w:r>
    </w:p>
    <w:p w:rsidR="000D76B6" w:rsidRPr="000D76B6" w:rsidRDefault="000D76B6" w:rsidP="000D76B6">
      <w:pPr>
        <w:shd w:val="clear" w:color="auto" w:fill="D28928"/>
        <w:spacing w:line="360" w:lineRule="auto"/>
        <w:jc w:val="center"/>
        <w:rPr>
          <w:rFonts w:asciiTheme="minorHAnsi" w:hAnsiTheme="minorHAnsi"/>
          <w:b/>
          <w:sz w:val="32"/>
          <w:szCs w:val="28"/>
        </w:rPr>
      </w:pPr>
      <w:r w:rsidRPr="000D76B6">
        <w:rPr>
          <w:rFonts w:asciiTheme="minorHAnsi" w:hAnsiTheme="minorHAnsi"/>
          <w:b/>
          <w:sz w:val="32"/>
          <w:szCs w:val="28"/>
        </w:rPr>
        <w:t>ΓΙΑ ΤΗΝ ΠΕΡΙΟΔΟ</w:t>
      </w:r>
    </w:p>
    <w:p w:rsidR="000D76B6" w:rsidRPr="000D76B6" w:rsidRDefault="000D76B6" w:rsidP="000D76B6">
      <w:pPr>
        <w:shd w:val="clear" w:color="auto" w:fill="D28928"/>
        <w:spacing w:line="360" w:lineRule="auto"/>
        <w:jc w:val="center"/>
        <w:rPr>
          <w:rFonts w:asciiTheme="minorHAnsi" w:hAnsiTheme="minorHAnsi"/>
          <w:b/>
          <w:sz w:val="32"/>
          <w:szCs w:val="28"/>
        </w:rPr>
      </w:pPr>
      <w:r w:rsidRPr="000D76B6">
        <w:rPr>
          <w:rFonts w:asciiTheme="minorHAnsi" w:hAnsiTheme="minorHAnsi"/>
          <w:b/>
          <w:sz w:val="32"/>
          <w:szCs w:val="28"/>
        </w:rPr>
        <w:t>…./…./ 2015 - …./…./2015</w:t>
      </w:r>
    </w:p>
    <w:p w:rsidR="007E05AB" w:rsidRDefault="007E05AB" w:rsidP="007E05AB">
      <w:pPr>
        <w:jc w:val="right"/>
        <w:rPr>
          <w:rFonts w:asciiTheme="minorHAnsi" w:hAnsiTheme="minorHAnsi"/>
          <w:b/>
          <w:sz w:val="28"/>
          <w:szCs w:val="28"/>
        </w:rPr>
      </w:pPr>
    </w:p>
    <w:p w:rsidR="0069446A" w:rsidRDefault="0069446A" w:rsidP="00265230">
      <w:pPr>
        <w:spacing w:line="288" w:lineRule="auto"/>
        <w:rPr>
          <w:rFonts w:asciiTheme="minorHAnsi" w:hAnsiTheme="minorHAnsi"/>
        </w:rPr>
      </w:pPr>
    </w:p>
    <w:p w:rsidR="000D76B6" w:rsidRDefault="000D76B6">
      <w:pPr>
        <w:rPr>
          <w:rFonts w:asciiTheme="minorHAnsi" w:hAnsiTheme="minorHAnsi"/>
        </w:rPr>
      </w:pPr>
    </w:p>
    <w:p w:rsidR="000D76B6" w:rsidRDefault="000D76B6">
      <w:pPr>
        <w:rPr>
          <w:rFonts w:asciiTheme="minorHAnsi" w:hAnsiTheme="minorHAnsi"/>
        </w:rPr>
      </w:pPr>
    </w:p>
    <w:p w:rsidR="000D76B6" w:rsidRDefault="000D76B6">
      <w:pPr>
        <w:rPr>
          <w:rFonts w:asciiTheme="minorHAnsi" w:hAnsiTheme="minorHAnsi"/>
        </w:rPr>
      </w:pPr>
    </w:p>
    <w:p w:rsidR="000D76B6" w:rsidRPr="000D76B6" w:rsidRDefault="000D76B6" w:rsidP="000D76B6">
      <w:pPr>
        <w:jc w:val="center"/>
        <w:rPr>
          <w:rFonts w:asciiTheme="minorHAnsi" w:hAnsiTheme="minorHAnsi"/>
          <w:b/>
          <w:sz w:val="26"/>
          <w:szCs w:val="26"/>
        </w:rPr>
        <w:sectPr w:rsidR="000D76B6" w:rsidRPr="000D76B6" w:rsidSect="000D76B6">
          <w:headerReference w:type="default" r:id="rId7"/>
          <w:footerReference w:type="default" r:id="rId8"/>
          <w:pgSz w:w="11906" w:h="16838" w:code="9"/>
          <w:pgMar w:top="2410" w:right="1134" w:bottom="1985" w:left="1134" w:header="851" w:footer="181" w:gutter="0"/>
          <w:pgBorders w:offsetFrom="page">
            <w:top w:val="thickThinSmallGap" w:sz="24" w:space="24" w:color="F79646"/>
            <w:left w:val="thinThickSmallGap" w:sz="24" w:space="24" w:color="1F497D"/>
            <w:bottom w:val="thickThinSmallGap" w:sz="24" w:space="24" w:color="F79646"/>
            <w:right w:val="thickThinSmallGap" w:sz="24" w:space="24" w:color="1F497D"/>
          </w:pgBorders>
          <w:cols w:space="708"/>
          <w:vAlign w:val="center"/>
          <w:docGrid w:linePitch="360"/>
        </w:sectPr>
      </w:pPr>
      <w:r w:rsidRPr="000D76B6">
        <w:rPr>
          <w:rFonts w:asciiTheme="minorHAnsi" w:hAnsiTheme="minorHAnsi"/>
          <w:b/>
          <w:sz w:val="26"/>
          <w:szCs w:val="26"/>
        </w:rPr>
        <w:t>«Συνεργατικά Δίκτυα Ανοιχτής Καινοτομίας (</w:t>
      </w:r>
      <w:proofErr w:type="spellStart"/>
      <w:r w:rsidRPr="000D76B6">
        <w:rPr>
          <w:rFonts w:asciiTheme="minorHAnsi" w:hAnsiTheme="minorHAnsi"/>
          <w:b/>
          <w:sz w:val="26"/>
          <w:szCs w:val="26"/>
        </w:rPr>
        <w:t>COINs</w:t>
      </w:r>
      <w:proofErr w:type="spellEnd"/>
      <w:r w:rsidRPr="000D76B6">
        <w:rPr>
          <w:rFonts w:asciiTheme="minorHAnsi" w:hAnsiTheme="minorHAnsi"/>
          <w:b/>
          <w:sz w:val="26"/>
          <w:szCs w:val="26"/>
        </w:rPr>
        <w:t>)» της Πράξης «Συνεργατικά Δίκτυα Ανοιχτής Καινοτομίας (</w:t>
      </w:r>
      <w:proofErr w:type="spellStart"/>
      <w:r w:rsidRPr="000D76B6">
        <w:rPr>
          <w:rFonts w:asciiTheme="minorHAnsi" w:hAnsiTheme="minorHAnsi"/>
          <w:b/>
          <w:sz w:val="26"/>
          <w:szCs w:val="26"/>
        </w:rPr>
        <w:t>COINs</w:t>
      </w:r>
      <w:proofErr w:type="spellEnd"/>
      <w:r w:rsidRPr="000D76B6">
        <w:rPr>
          <w:rFonts w:asciiTheme="minorHAnsi" w:hAnsiTheme="minorHAnsi"/>
          <w:b/>
          <w:sz w:val="26"/>
          <w:szCs w:val="26"/>
        </w:rPr>
        <w:t>)»</w:t>
      </w:r>
      <w:r>
        <w:rPr>
          <w:rFonts w:asciiTheme="minorHAnsi" w:hAnsiTheme="minorHAnsi"/>
          <w:b/>
          <w:sz w:val="26"/>
          <w:szCs w:val="26"/>
        </w:rPr>
        <w:t xml:space="preserve"> με </w:t>
      </w:r>
      <w:r w:rsidRPr="000D76B6">
        <w:rPr>
          <w:rFonts w:asciiTheme="minorHAnsi" w:hAnsiTheme="minorHAnsi"/>
          <w:b/>
          <w:sz w:val="26"/>
          <w:szCs w:val="26"/>
        </w:rPr>
        <w:t>κωδικό ΟΠΣ 464754</w:t>
      </w:r>
    </w:p>
    <w:p w:rsidR="00722EDC" w:rsidRDefault="00722EDC" w:rsidP="00722EDC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6"/>
          <w:szCs w:val="26"/>
        </w:rPr>
      </w:pPr>
      <w:r w:rsidRPr="00722EDC">
        <w:rPr>
          <w:rFonts w:asciiTheme="minorHAnsi" w:hAnsiTheme="minorHAnsi"/>
          <w:b/>
          <w:sz w:val="26"/>
          <w:szCs w:val="26"/>
        </w:rPr>
        <w:lastRenderedPageBreak/>
        <w:t>Στοιχεία του Έργου</w:t>
      </w:r>
    </w:p>
    <w:p w:rsidR="00722EDC" w:rsidRDefault="00722EDC" w:rsidP="00722EDC"/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0"/>
        <w:gridCol w:w="5105"/>
      </w:tblGrid>
      <w:tr w:rsidR="00C55941" w:rsidRPr="00C55941" w:rsidTr="00C55941">
        <w:trPr>
          <w:trHeight w:val="350"/>
          <w:tblHeader/>
          <w:jc w:val="center"/>
        </w:trPr>
        <w:tc>
          <w:tcPr>
            <w:tcW w:w="10065" w:type="dxa"/>
            <w:gridSpan w:val="2"/>
            <w:shd w:val="clear" w:color="auto" w:fill="D28928"/>
            <w:vAlign w:val="center"/>
          </w:tcPr>
          <w:p w:rsidR="00C55941" w:rsidRPr="00C55941" w:rsidRDefault="00C55941" w:rsidP="00C55941">
            <w:pPr>
              <w:pStyle w:val="NoSpacing1"/>
              <w:rPr>
                <w:rFonts w:asciiTheme="minorHAnsi" w:hAnsiTheme="minorHAnsi"/>
                <w:b/>
                <w:sz w:val="24"/>
                <w:szCs w:val="24"/>
              </w:rPr>
            </w:pPr>
            <w:r w:rsidRPr="00C55941">
              <w:rPr>
                <w:rFonts w:asciiTheme="minorHAnsi" w:hAnsiTheme="minorHAnsi"/>
                <w:b/>
                <w:sz w:val="24"/>
                <w:szCs w:val="24"/>
              </w:rPr>
              <w:t>Στοιχεία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του συνεργατικού σ</w:t>
            </w:r>
            <w:r w:rsidRPr="00C55941">
              <w:rPr>
                <w:rFonts w:asciiTheme="minorHAnsi" w:hAnsiTheme="minorHAnsi"/>
                <w:b/>
                <w:sz w:val="24"/>
                <w:szCs w:val="24"/>
              </w:rPr>
              <w:t>χηματισμού</w:t>
            </w:r>
          </w:p>
        </w:tc>
      </w:tr>
      <w:tr w:rsidR="00C55941" w:rsidRPr="00C55941" w:rsidTr="007B4826">
        <w:trPr>
          <w:trHeight w:val="397"/>
          <w:jc w:val="center"/>
        </w:trPr>
        <w:tc>
          <w:tcPr>
            <w:tcW w:w="4960" w:type="dxa"/>
            <w:vAlign w:val="center"/>
          </w:tcPr>
          <w:p w:rsidR="00C55941" w:rsidRPr="00C55941" w:rsidRDefault="00C55941" w:rsidP="007B4826">
            <w:pPr>
              <w:pStyle w:val="NoSpacing1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55941">
              <w:rPr>
                <w:rFonts w:asciiTheme="minorHAnsi" w:hAnsiTheme="minorHAnsi"/>
                <w:sz w:val="24"/>
                <w:szCs w:val="24"/>
              </w:rPr>
              <w:t>Επωνυμία συνεργατικού σχηματισμού</w:t>
            </w:r>
          </w:p>
        </w:tc>
        <w:tc>
          <w:tcPr>
            <w:tcW w:w="5105" w:type="dxa"/>
            <w:vAlign w:val="center"/>
          </w:tcPr>
          <w:p w:rsidR="00C55941" w:rsidRPr="00C55941" w:rsidRDefault="00C55941" w:rsidP="007B4826">
            <w:pPr>
              <w:pStyle w:val="NoSpacing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5941" w:rsidRPr="00C55941" w:rsidTr="007B4826">
        <w:trPr>
          <w:trHeight w:val="397"/>
          <w:jc w:val="center"/>
        </w:trPr>
        <w:tc>
          <w:tcPr>
            <w:tcW w:w="4960" w:type="dxa"/>
            <w:vAlign w:val="center"/>
          </w:tcPr>
          <w:p w:rsidR="00C55941" w:rsidRPr="00C55941" w:rsidRDefault="00C55941" w:rsidP="007B4826">
            <w:pPr>
              <w:pStyle w:val="NoSpacing1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55941">
              <w:rPr>
                <w:rFonts w:asciiTheme="minorHAnsi" w:hAnsiTheme="minorHAnsi"/>
                <w:sz w:val="24"/>
                <w:szCs w:val="24"/>
              </w:rPr>
              <w:t>Διακριτική επωνυμία συνεργατικού σχηματισμού</w:t>
            </w:r>
          </w:p>
        </w:tc>
        <w:tc>
          <w:tcPr>
            <w:tcW w:w="5105" w:type="dxa"/>
            <w:vAlign w:val="center"/>
          </w:tcPr>
          <w:p w:rsidR="00C55941" w:rsidRPr="00C55941" w:rsidRDefault="00C55941" w:rsidP="007B4826">
            <w:pPr>
              <w:pStyle w:val="NoSpacing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5941" w:rsidRPr="00C55941" w:rsidTr="007B4826">
        <w:trPr>
          <w:trHeight w:val="397"/>
          <w:jc w:val="center"/>
        </w:trPr>
        <w:tc>
          <w:tcPr>
            <w:tcW w:w="4960" w:type="dxa"/>
            <w:vAlign w:val="center"/>
          </w:tcPr>
          <w:p w:rsidR="00C55941" w:rsidRPr="00C55941" w:rsidRDefault="00C55941" w:rsidP="007B4826">
            <w:pPr>
              <w:pStyle w:val="NoSpacing1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55941">
              <w:rPr>
                <w:rFonts w:asciiTheme="minorHAnsi" w:hAnsiTheme="minorHAnsi"/>
                <w:sz w:val="24"/>
                <w:szCs w:val="24"/>
              </w:rPr>
              <w:t>Νομική μορφή</w:t>
            </w:r>
          </w:p>
        </w:tc>
        <w:tc>
          <w:tcPr>
            <w:tcW w:w="5105" w:type="dxa"/>
            <w:vAlign w:val="center"/>
          </w:tcPr>
          <w:p w:rsidR="00C55941" w:rsidRPr="00C55941" w:rsidRDefault="00C55941" w:rsidP="007B4826">
            <w:pPr>
              <w:pStyle w:val="NoSpacing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5941" w:rsidRPr="00C55941" w:rsidTr="007B4826">
        <w:trPr>
          <w:trHeight w:val="397"/>
          <w:jc w:val="center"/>
        </w:trPr>
        <w:tc>
          <w:tcPr>
            <w:tcW w:w="4960" w:type="dxa"/>
            <w:vAlign w:val="center"/>
          </w:tcPr>
          <w:p w:rsidR="00C55941" w:rsidRPr="00C55941" w:rsidRDefault="00C55941" w:rsidP="007B4826">
            <w:pPr>
              <w:pStyle w:val="NoSpacing1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55941">
              <w:rPr>
                <w:rFonts w:asciiTheme="minorHAnsi" w:hAnsiTheme="minorHAnsi"/>
                <w:sz w:val="24"/>
                <w:szCs w:val="24"/>
              </w:rPr>
              <w:t>Έδρα συνεργατικού σχηματισμού</w:t>
            </w:r>
          </w:p>
        </w:tc>
        <w:tc>
          <w:tcPr>
            <w:tcW w:w="5105" w:type="dxa"/>
            <w:vAlign w:val="center"/>
          </w:tcPr>
          <w:p w:rsidR="00C55941" w:rsidRPr="00C55941" w:rsidRDefault="00C55941" w:rsidP="007B4826">
            <w:pPr>
              <w:pStyle w:val="NoSpacing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5941" w:rsidRPr="00C55941" w:rsidTr="007B4826">
        <w:trPr>
          <w:trHeight w:val="397"/>
          <w:jc w:val="center"/>
        </w:trPr>
        <w:tc>
          <w:tcPr>
            <w:tcW w:w="4960" w:type="dxa"/>
            <w:vAlign w:val="center"/>
          </w:tcPr>
          <w:p w:rsidR="00C55941" w:rsidRPr="00C55941" w:rsidRDefault="00C55941" w:rsidP="007B4826">
            <w:pPr>
              <w:pStyle w:val="NoSpacing1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55941">
              <w:rPr>
                <w:rFonts w:asciiTheme="minorHAnsi" w:hAnsiTheme="minorHAnsi"/>
                <w:sz w:val="24"/>
                <w:szCs w:val="24"/>
              </w:rPr>
              <w:t>Οδός – αριθμός – Τ.Κ.</w:t>
            </w:r>
          </w:p>
        </w:tc>
        <w:tc>
          <w:tcPr>
            <w:tcW w:w="5105" w:type="dxa"/>
            <w:vAlign w:val="center"/>
          </w:tcPr>
          <w:p w:rsidR="00C55941" w:rsidRPr="00C55941" w:rsidRDefault="00C55941" w:rsidP="007B4826">
            <w:pPr>
              <w:pStyle w:val="NoSpacing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5941" w:rsidRPr="00C55941" w:rsidTr="007B4826">
        <w:trPr>
          <w:trHeight w:val="397"/>
          <w:jc w:val="center"/>
        </w:trPr>
        <w:tc>
          <w:tcPr>
            <w:tcW w:w="4960" w:type="dxa"/>
            <w:vAlign w:val="center"/>
          </w:tcPr>
          <w:p w:rsidR="00C55941" w:rsidRPr="00C55941" w:rsidRDefault="00C55941" w:rsidP="007B4826">
            <w:pPr>
              <w:pStyle w:val="NoSpacing1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55941">
              <w:rPr>
                <w:rFonts w:asciiTheme="minorHAnsi" w:hAnsiTheme="minorHAnsi"/>
                <w:sz w:val="24"/>
                <w:szCs w:val="24"/>
              </w:rPr>
              <w:t xml:space="preserve">Τηλέφωνο / </w:t>
            </w:r>
            <w:r w:rsidRPr="00C55941">
              <w:rPr>
                <w:rFonts w:asciiTheme="minorHAnsi" w:hAnsiTheme="minorHAnsi"/>
                <w:sz w:val="24"/>
                <w:szCs w:val="24"/>
                <w:lang w:val="en-US"/>
              </w:rPr>
              <w:t>Fax</w:t>
            </w:r>
          </w:p>
        </w:tc>
        <w:tc>
          <w:tcPr>
            <w:tcW w:w="5105" w:type="dxa"/>
            <w:vAlign w:val="center"/>
          </w:tcPr>
          <w:p w:rsidR="00C55941" w:rsidRPr="00C55941" w:rsidRDefault="00C55941" w:rsidP="007B4826">
            <w:pPr>
              <w:pStyle w:val="NoSpacing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5941" w:rsidRPr="00C55941" w:rsidTr="007B4826">
        <w:trPr>
          <w:trHeight w:val="397"/>
          <w:jc w:val="center"/>
        </w:trPr>
        <w:tc>
          <w:tcPr>
            <w:tcW w:w="4960" w:type="dxa"/>
            <w:vAlign w:val="center"/>
          </w:tcPr>
          <w:p w:rsidR="00C55941" w:rsidRPr="00C55941" w:rsidRDefault="00C55941" w:rsidP="007B4826">
            <w:pPr>
              <w:pStyle w:val="NoSpacing1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55941">
              <w:rPr>
                <w:rFonts w:asciiTheme="minorHAnsi" w:hAnsiTheme="minorHAnsi"/>
                <w:sz w:val="24"/>
                <w:szCs w:val="24"/>
              </w:rPr>
              <w:t>Αντικείμενο συνεργατικού σχηματισμού</w:t>
            </w:r>
          </w:p>
        </w:tc>
        <w:tc>
          <w:tcPr>
            <w:tcW w:w="5105" w:type="dxa"/>
            <w:vAlign w:val="center"/>
          </w:tcPr>
          <w:p w:rsidR="00C55941" w:rsidRPr="00C55941" w:rsidRDefault="00C55941" w:rsidP="007B4826">
            <w:pPr>
              <w:pStyle w:val="NoSpacing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5941" w:rsidRPr="00C55941" w:rsidTr="007B4826">
        <w:trPr>
          <w:trHeight w:val="397"/>
          <w:jc w:val="center"/>
        </w:trPr>
        <w:tc>
          <w:tcPr>
            <w:tcW w:w="4960" w:type="dxa"/>
            <w:vMerge w:val="restart"/>
            <w:vAlign w:val="center"/>
          </w:tcPr>
          <w:p w:rsidR="00C55941" w:rsidRPr="00C55941" w:rsidRDefault="00C55941" w:rsidP="007B4826">
            <w:pPr>
              <w:pStyle w:val="NoSpacing1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55941">
              <w:rPr>
                <w:rFonts w:asciiTheme="minorHAnsi" w:hAnsiTheme="minorHAnsi"/>
                <w:sz w:val="24"/>
                <w:szCs w:val="24"/>
              </w:rPr>
              <w:t>ΚΑΔ επιχειρηματικής δραστηριότητας</w:t>
            </w:r>
          </w:p>
        </w:tc>
        <w:tc>
          <w:tcPr>
            <w:tcW w:w="5105" w:type="dxa"/>
            <w:vAlign w:val="center"/>
          </w:tcPr>
          <w:p w:rsidR="00C55941" w:rsidRPr="00C55941" w:rsidRDefault="00C55941" w:rsidP="007B4826">
            <w:pPr>
              <w:pStyle w:val="NoSpacing1"/>
              <w:rPr>
                <w:rFonts w:asciiTheme="minorHAnsi" w:hAnsiTheme="minorHAnsi"/>
                <w:sz w:val="24"/>
                <w:szCs w:val="24"/>
              </w:rPr>
            </w:pPr>
            <w:r w:rsidRPr="00C55941">
              <w:rPr>
                <w:rFonts w:asciiTheme="minorHAnsi" w:hAnsiTheme="minorHAnsi"/>
                <w:sz w:val="24"/>
                <w:szCs w:val="24"/>
              </w:rPr>
              <w:t xml:space="preserve">1) </w:t>
            </w:r>
          </w:p>
        </w:tc>
      </w:tr>
      <w:tr w:rsidR="00C55941" w:rsidRPr="00C55941" w:rsidTr="007B4826">
        <w:trPr>
          <w:trHeight w:val="397"/>
          <w:jc w:val="center"/>
        </w:trPr>
        <w:tc>
          <w:tcPr>
            <w:tcW w:w="4960" w:type="dxa"/>
            <w:vMerge/>
            <w:vAlign w:val="center"/>
          </w:tcPr>
          <w:p w:rsidR="00C55941" w:rsidRPr="00C55941" w:rsidRDefault="00C55941" w:rsidP="007B4826">
            <w:pPr>
              <w:pStyle w:val="NoSpacing1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C55941" w:rsidRPr="00C55941" w:rsidRDefault="00C55941" w:rsidP="007B4826">
            <w:pPr>
              <w:pStyle w:val="NoSpacing1"/>
              <w:rPr>
                <w:rFonts w:asciiTheme="minorHAnsi" w:hAnsiTheme="minorHAnsi"/>
                <w:sz w:val="24"/>
                <w:szCs w:val="24"/>
              </w:rPr>
            </w:pPr>
            <w:r w:rsidRPr="00C55941">
              <w:rPr>
                <w:rFonts w:asciiTheme="minorHAnsi" w:hAnsiTheme="minorHAnsi"/>
                <w:sz w:val="24"/>
                <w:szCs w:val="24"/>
              </w:rPr>
              <w:t xml:space="preserve">2) </w:t>
            </w:r>
          </w:p>
        </w:tc>
      </w:tr>
      <w:tr w:rsidR="00C55941" w:rsidRPr="00C55941" w:rsidTr="007B4826">
        <w:trPr>
          <w:trHeight w:val="397"/>
          <w:jc w:val="center"/>
        </w:trPr>
        <w:tc>
          <w:tcPr>
            <w:tcW w:w="4960" w:type="dxa"/>
            <w:vMerge/>
            <w:vAlign w:val="center"/>
          </w:tcPr>
          <w:p w:rsidR="00C55941" w:rsidRPr="00C55941" w:rsidRDefault="00C55941" w:rsidP="007B4826">
            <w:pPr>
              <w:pStyle w:val="NoSpacing1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C55941" w:rsidRPr="00C55941" w:rsidRDefault="00C55941" w:rsidP="007B4826">
            <w:pPr>
              <w:pStyle w:val="NoSpacing1"/>
              <w:rPr>
                <w:rFonts w:asciiTheme="minorHAnsi" w:hAnsiTheme="minorHAnsi"/>
                <w:sz w:val="24"/>
                <w:szCs w:val="24"/>
              </w:rPr>
            </w:pPr>
            <w:r w:rsidRPr="00C55941">
              <w:rPr>
                <w:rFonts w:asciiTheme="minorHAnsi" w:hAnsiTheme="minorHAnsi"/>
                <w:sz w:val="24"/>
                <w:szCs w:val="24"/>
              </w:rPr>
              <w:t xml:space="preserve">3) </w:t>
            </w:r>
          </w:p>
        </w:tc>
      </w:tr>
      <w:tr w:rsidR="00C55941" w:rsidRPr="00C55941" w:rsidTr="007B4826">
        <w:trPr>
          <w:trHeight w:val="397"/>
          <w:jc w:val="center"/>
        </w:trPr>
        <w:tc>
          <w:tcPr>
            <w:tcW w:w="4960" w:type="dxa"/>
            <w:vAlign w:val="center"/>
          </w:tcPr>
          <w:p w:rsidR="00C55941" w:rsidRPr="00C55941" w:rsidRDefault="00C55941" w:rsidP="007B4826">
            <w:pPr>
              <w:pStyle w:val="NoSpacing1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55941">
              <w:rPr>
                <w:rFonts w:asciiTheme="minorHAnsi" w:hAnsiTheme="minorHAnsi"/>
                <w:sz w:val="24"/>
                <w:szCs w:val="24"/>
              </w:rPr>
              <w:t>Περιοχή δραστηριοποίησης</w:t>
            </w:r>
          </w:p>
        </w:tc>
        <w:tc>
          <w:tcPr>
            <w:tcW w:w="5105" w:type="dxa"/>
            <w:vAlign w:val="center"/>
          </w:tcPr>
          <w:p w:rsidR="00C55941" w:rsidRPr="00C55941" w:rsidRDefault="00C55941" w:rsidP="007B4826">
            <w:pPr>
              <w:spacing w:line="300" w:lineRule="auto"/>
              <w:ind w:left="720"/>
              <w:rPr>
                <w:rFonts w:asciiTheme="minorHAnsi" w:hAnsiTheme="minorHAnsi" w:cs="Arial"/>
                <w:color w:val="000000"/>
              </w:rPr>
            </w:pPr>
            <w:r w:rsidRPr="00C55941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941">
              <w:rPr>
                <w:rFonts w:asciiTheme="minorHAnsi" w:hAnsiTheme="minorHAnsi" w:cs="Arial"/>
                <w:color w:val="000000"/>
              </w:rPr>
              <w:instrText xml:space="preserve"> FORMCHECKBOX </w:instrText>
            </w:r>
            <w:r w:rsidRPr="00C55941">
              <w:rPr>
                <w:rFonts w:asciiTheme="minorHAnsi" w:hAnsiTheme="minorHAnsi" w:cs="Arial"/>
                <w:color w:val="000000"/>
              </w:rPr>
            </w:r>
            <w:r w:rsidRPr="00C55941">
              <w:rPr>
                <w:rFonts w:asciiTheme="minorHAnsi" w:hAnsiTheme="minorHAnsi" w:cs="Arial"/>
                <w:color w:val="000000"/>
              </w:rPr>
              <w:fldChar w:fldCharType="end"/>
            </w:r>
            <w:r w:rsidRPr="00C55941">
              <w:rPr>
                <w:rFonts w:asciiTheme="minorHAnsi" w:hAnsiTheme="minorHAnsi" w:cs="Arial"/>
                <w:color w:val="000000"/>
              </w:rPr>
              <w:t xml:space="preserve"> Τοπική αγορά</w:t>
            </w:r>
          </w:p>
          <w:p w:rsidR="00C55941" w:rsidRPr="00C55941" w:rsidRDefault="00C55941" w:rsidP="007B4826">
            <w:pPr>
              <w:spacing w:line="300" w:lineRule="auto"/>
              <w:ind w:left="720"/>
              <w:rPr>
                <w:rFonts w:asciiTheme="minorHAnsi" w:hAnsiTheme="minorHAnsi" w:cs="Arial"/>
                <w:color w:val="000000"/>
              </w:rPr>
            </w:pPr>
            <w:r w:rsidRPr="00C55941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941">
              <w:rPr>
                <w:rFonts w:asciiTheme="minorHAnsi" w:hAnsiTheme="minorHAnsi" w:cs="Arial"/>
                <w:color w:val="000000"/>
              </w:rPr>
              <w:instrText xml:space="preserve"> FORMCHECKBOX </w:instrText>
            </w:r>
            <w:r w:rsidRPr="00C55941">
              <w:rPr>
                <w:rFonts w:asciiTheme="minorHAnsi" w:hAnsiTheme="minorHAnsi" w:cs="Arial"/>
                <w:color w:val="000000"/>
              </w:rPr>
            </w:r>
            <w:r w:rsidRPr="00C55941">
              <w:rPr>
                <w:rFonts w:asciiTheme="minorHAnsi" w:hAnsiTheme="minorHAnsi" w:cs="Arial"/>
                <w:color w:val="000000"/>
              </w:rPr>
              <w:fldChar w:fldCharType="end"/>
            </w:r>
            <w:r w:rsidRPr="00C55941">
              <w:rPr>
                <w:rFonts w:asciiTheme="minorHAnsi" w:hAnsiTheme="minorHAnsi" w:cs="Arial"/>
                <w:color w:val="000000"/>
              </w:rPr>
              <w:t xml:space="preserve"> Εθνικά</w:t>
            </w:r>
          </w:p>
          <w:p w:rsidR="00C55941" w:rsidRPr="00C55941" w:rsidRDefault="00C55941" w:rsidP="007B4826">
            <w:pPr>
              <w:spacing w:line="300" w:lineRule="auto"/>
              <w:ind w:left="720"/>
              <w:rPr>
                <w:rFonts w:asciiTheme="minorHAnsi" w:hAnsiTheme="minorHAnsi" w:cs="Arial"/>
                <w:color w:val="000000"/>
              </w:rPr>
            </w:pPr>
            <w:r w:rsidRPr="00C55941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941">
              <w:rPr>
                <w:rFonts w:asciiTheme="minorHAnsi" w:hAnsiTheme="minorHAnsi" w:cs="Arial"/>
                <w:color w:val="000000"/>
              </w:rPr>
              <w:instrText xml:space="preserve"> FORMCHECKBOX </w:instrText>
            </w:r>
            <w:r w:rsidRPr="00C55941">
              <w:rPr>
                <w:rFonts w:asciiTheme="minorHAnsi" w:hAnsiTheme="minorHAnsi" w:cs="Arial"/>
                <w:color w:val="000000"/>
              </w:rPr>
            </w:r>
            <w:r w:rsidRPr="00C55941">
              <w:rPr>
                <w:rFonts w:asciiTheme="minorHAnsi" w:hAnsiTheme="minorHAnsi" w:cs="Arial"/>
                <w:color w:val="000000"/>
              </w:rPr>
              <w:fldChar w:fldCharType="end"/>
            </w:r>
            <w:r w:rsidRPr="00C55941">
              <w:rPr>
                <w:rFonts w:asciiTheme="minorHAnsi" w:hAnsiTheme="minorHAnsi" w:cs="Arial"/>
                <w:color w:val="000000"/>
              </w:rPr>
              <w:t xml:space="preserve"> Αγορά εξωτερικού</w:t>
            </w:r>
          </w:p>
        </w:tc>
      </w:tr>
    </w:tbl>
    <w:p w:rsidR="00C55941" w:rsidRDefault="00C55941" w:rsidP="00722EDC"/>
    <w:p w:rsidR="00C55941" w:rsidRDefault="00C55941" w:rsidP="00722EDC"/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223"/>
      </w:tblGrid>
      <w:tr w:rsidR="007A017C" w:rsidRPr="006B2506" w:rsidTr="007A01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gridSpan w:val="2"/>
            <w:shd w:val="clear" w:color="auto" w:fill="D28928"/>
          </w:tcPr>
          <w:p w:rsidR="007A017C" w:rsidRPr="007A017C" w:rsidRDefault="007A017C" w:rsidP="007A017C">
            <w:pPr>
              <w:pStyle w:val="NoSpacing1"/>
              <w:rPr>
                <w:rFonts w:asciiTheme="minorHAnsi" w:hAnsiTheme="minorHAnsi"/>
                <w:b/>
                <w:sz w:val="24"/>
                <w:szCs w:val="24"/>
              </w:rPr>
            </w:pPr>
            <w:r w:rsidRPr="007A017C">
              <w:rPr>
                <w:rFonts w:asciiTheme="minorHAnsi" w:hAnsiTheme="minorHAnsi"/>
                <w:b/>
                <w:sz w:val="24"/>
                <w:szCs w:val="24"/>
              </w:rPr>
              <w:t>Υπεύθυνος Έργου – Εκπρόσωπος Του Συνεργατικού Σχηματισμού</w:t>
            </w:r>
          </w:p>
        </w:tc>
      </w:tr>
      <w:tr w:rsidR="007A017C" w:rsidRPr="006B2506" w:rsidTr="007A01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08" w:type="dxa"/>
            <w:shd w:val="clear" w:color="auto" w:fill="FFFFFF"/>
          </w:tcPr>
          <w:p w:rsidR="007A017C" w:rsidRPr="007A017C" w:rsidRDefault="007A017C" w:rsidP="007A017C">
            <w:pPr>
              <w:pStyle w:val="NoSpacing1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7A017C">
              <w:rPr>
                <w:rFonts w:asciiTheme="minorHAnsi" w:hAnsiTheme="minorHAnsi"/>
                <w:sz w:val="24"/>
                <w:szCs w:val="24"/>
              </w:rPr>
              <w:t>Ονοματεπώνυμο</w:t>
            </w:r>
          </w:p>
        </w:tc>
        <w:tc>
          <w:tcPr>
            <w:tcW w:w="7223" w:type="dxa"/>
          </w:tcPr>
          <w:p w:rsidR="007A017C" w:rsidRPr="007A017C" w:rsidRDefault="007A017C" w:rsidP="007A017C">
            <w:pPr>
              <w:pStyle w:val="NoSpacing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017C" w:rsidRPr="006B2506" w:rsidTr="007A01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08" w:type="dxa"/>
            <w:shd w:val="clear" w:color="auto" w:fill="FFFFFF"/>
          </w:tcPr>
          <w:p w:rsidR="007A017C" w:rsidRPr="007A017C" w:rsidRDefault="007A017C" w:rsidP="007A017C">
            <w:pPr>
              <w:pStyle w:val="NoSpacing1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7A017C">
              <w:rPr>
                <w:rFonts w:asciiTheme="minorHAnsi" w:hAnsiTheme="minorHAnsi"/>
                <w:sz w:val="24"/>
                <w:szCs w:val="24"/>
              </w:rPr>
              <w:t>Ειδικότητα</w:t>
            </w:r>
          </w:p>
        </w:tc>
        <w:tc>
          <w:tcPr>
            <w:tcW w:w="7223" w:type="dxa"/>
          </w:tcPr>
          <w:p w:rsidR="007A017C" w:rsidRPr="007A017C" w:rsidRDefault="007A017C" w:rsidP="007A017C">
            <w:pPr>
              <w:pStyle w:val="NoSpacing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017C" w:rsidRPr="006B2506" w:rsidTr="007A01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08" w:type="dxa"/>
            <w:shd w:val="clear" w:color="auto" w:fill="FFFFFF"/>
          </w:tcPr>
          <w:p w:rsidR="007A017C" w:rsidRPr="007A017C" w:rsidRDefault="007A017C" w:rsidP="007A017C">
            <w:pPr>
              <w:pStyle w:val="NoSpacing1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7A017C">
              <w:rPr>
                <w:rFonts w:asciiTheme="minorHAnsi" w:hAnsiTheme="minorHAnsi"/>
                <w:sz w:val="24"/>
                <w:szCs w:val="24"/>
              </w:rPr>
              <w:t xml:space="preserve">Θέση </w:t>
            </w:r>
          </w:p>
        </w:tc>
        <w:tc>
          <w:tcPr>
            <w:tcW w:w="7223" w:type="dxa"/>
          </w:tcPr>
          <w:p w:rsidR="007A017C" w:rsidRPr="007A017C" w:rsidRDefault="007A017C" w:rsidP="007A017C">
            <w:pPr>
              <w:pStyle w:val="NoSpacing1"/>
              <w:rPr>
                <w:rFonts w:asciiTheme="minorHAnsi" w:hAnsiTheme="minorHAnsi"/>
                <w:sz w:val="24"/>
                <w:szCs w:val="24"/>
              </w:rPr>
            </w:pPr>
            <w:r w:rsidRPr="007A017C">
              <w:rPr>
                <w:rFonts w:asciiTheme="minorHAnsi" w:hAnsiTheme="minorHAnsi"/>
                <w:sz w:val="24"/>
                <w:szCs w:val="24"/>
              </w:rPr>
              <w:t xml:space="preserve">(αναφέρεται η θέση σε επιχείρηση-μέλος του Δικτύου ή εάν είναι εξωτερικός  συνεργάτης) </w:t>
            </w:r>
          </w:p>
        </w:tc>
      </w:tr>
      <w:tr w:rsidR="007A017C" w:rsidRPr="006B2506" w:rsidTr="007A01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08" w:type="dxa"/>
            <w:shd w:val="clear" w:color="auto" w:fill="FFFFFF"/>
          </w:tcPr>
          <w:p w:rsidR="007A017C" w:rsidRPr="007A017C" w:rsidRDefault="007A017C" w:rsidP="007A017C">
            <w:pPr>
              <w:pStyle w:val="NoSpacing1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7A017C">
              <w:rPr>
                <w:rFonts w:asciiTheme="minorHAnsi" w:hAnsiTheme="minorHAnsi"/>
                <w:sz w:val="24"/>
                <w:szCs w:val="24"/>
              </w:rPr>
              <w:t>ΑΦΜ</w:t>
            </w:r>
          </w:p>
        </w:tc>
        <w:tc>
          <w:tcPr>
            <w:tcW w:w="7223" w:type="dxa"/>
          </w:tcPr>
          <w:p w:rsidR="007A017C" w:rsidRPr="007A017C" w:rsidRDefault="007A017C" w:rsidP="007A017C">
            <w:pPr>
              <w:pStyle w:val="NoSpacing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017C" w:rsidRPr="006B2506" w:rsidTr="007A01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08" w:type="dxa"/>
            <w:shd w:val="clear" w:color="auto" w:fill="FFFFFF"/>
          </w:tcPr>
          <w:p w:rsidR="007A017C" w:rsidRPr="007A017C" w:rsidRDefault="007A017C" w:rsidP="007A017C">
            <w:pPr>
              <w:pStyle w:val="NoSpacing1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7A017C">
              <w:rPr>
                <w:rFonts w:asciiTheme="minorHAnsi" w:hAnsiTheme="minorHAnsi"/>
                <w:sz w:val="24"/>
                <w:szCs w:val="24"/>
              </w:rPr>
              <w:t>Διεύθυνση εργασίας</w:t>
            </w:r>
          </w:p>
        </w:tc>
        <w:tc>
          <w:tcPr>
            <w:tcW w:w="7223" w:type="dxa"/>
          </w:tcPr>
          <w:p w:rsidR="007A017C" w:rsidRPr="007A017C" w:rsidRDefault="007A017C" w:rsidP="007A017C">
            <w:pPr>
              <w:pStyle w:val="NoSpacing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017C" w:rsidRPr="006B2506" w:rsidTr="007A01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08" w:type="dxa"/>
            <w:shd w:val="clear" w:color="auto" w:fill="FFFFFF"/>
          </w:tcPr>
          <w:p w:rsidR="007A017C" w:rsidRPr="007A017C" w:rsidRDefault="007A017C" w:rsidP="007A017C">
            <w:pPr>
              <w:pStyle w:val="NoSpacing1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7A017C">
              <w:rPr>
                <w:rFonts w:asciiTheme="minorHAnsi" w:hAnsiTheme="minorHAnsi"/>
                <w:sz w:val="24"/>
                <w:szCs w:val="24"/>
              </w:rPr>
              <w:t>Τηλέφωνο επικοινωνίας</w:t>
            </w:r>
          </w:p>
        </w:tc>
        <w:tc>
          <w:tcPr>
            <w:tcW w:w="7223" w:type="dxa"/>
          </w:tcPr>
          <w:p w:rsidR="007A017C" w:rsidRPr="007A017C" w:rsidRDefault="007A017C" w:rsidP="007A017C">
            <w:pPr>
              <w:pStyle w:val="NoSpacing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017C" w:rsidRPr="006B2506" w:rsidTr="007A01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08" w:type="dxa"/>
            <w:shd w:val="clear" w:color="auto" w:fill="FFFFFF"/>
          </w:tcPr>
          <w:p w:rsidR="007A017C" w:rsidRPr="007A017C" w:rsidRDefault="007A017C" w:rsidP="007A017C">
            <w:pPr>
              <w:pStyle w:val="NoSpacing1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7A017C">
              <w:rPr>
                <w:rFonts w:asciiTheme="minorHAnsi" w:hAnsiTheme="minorHAnsi"/>
                <w:sz w:val="24"/>
                <w:szCs w:val="24"/>
              </w:rPr>
              <w:t>Fax</w:t>
            </w:r>
          </w:p>
        </w:tc>
        <w:tc>
          <w:tcPr>
            <w:tcW w:w="7223" w:type="dxa"/>
          </w:tcPr>
          <w:p w:rsidR="007A017C" w:rsidRPr="007A017C" w:rsidRDefault="007A017C" w:rsidP="007A017C">
            <w:pPr>
              <w:pStyle w:val="NoSpacing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017C" w:rsidRPr="006B2506" w:rsidTr="007A01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08" w:type="dxa"/>
            <w:shd w:val="clear" w:color="auto" w:fill="FFFFFF"/>
          </w:tcPr>
          <w:p w:rsidR="007A017C" w:rsidRPr="007A017C" w:rsidRDefault="007A017C" w:rsidP="007A017C">
            <w:pPr>
              <w:pStyle w:val="NoSpacing1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7A017C">
              <w:rPr>
                <w:rFonts w:asciiTheme="minorHAnsi" w:hAnsiTheme="minorHAnsi"/>
                <w:sz w:val="24"/>
                <w:szCs w:val="24"/>
              </w:rPr>
              <w:t>e-mail</w:t>
            </w:r>
          </w:p>
        </w:tc>
        <w:tc>
          <w:tcPr>
            <w:tcW w:w="7223" w:type="dxa"/>
          </w:tcPr>
          <w:p w:rsidR="007A017C" w:rsidRPr="007A017C" w:rsidRDefault="007A017C" w:rsidP="007A017C">
            <w:pPr>
              <w:pStyle w:val="NoSpacing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55941" w:rsidRDefault="00C55941" w:rsidP="00722EDC"/>
    <w:p w:rsidR="00722EDC" w:rsidRDefault="00722EDC" w:rsidP="00722EDC"/>
    <w:p w:rsidR="00BE2C7B" w:rsidRDefault="00BE2C7B" w:rsidP="00722EDC"/>
    <w:p w:rsidR="00BE2C7B" w:rsidRDefault="00BE2C7B" w:rsidP="00722EDC"/>
    <w:p w:rsidR="00BE2C7B" w:rsidRDefault="00BE2C7B" w:rsidP="00722EDC"/>
    <w:p w:rsidR="00BE2C7B" w:rsidRDefault="00BE2C7B" w:rsidP="00722EDC"/>
    <w:p w:rsidR="00BE2C7B" w:rsidRDefault="00BE2C7B" w:rsidP="00722EDC">
      <w:bookmarkStart w:id="0" w:name="_GoBack"/>
      <w:bookmarkEnd w:id="0"/>
    </w:p>
    <w:p w:rsidR="00722EDC" w:rsidRDefault="00722EDC" w:rsidP="00722EDC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lastRenderedPageBreak/>
        <w:t>Παρακολούθηση Φυσικού Αντικειμένου Έργου</w:t>
      </w:r>
    </w:p>
    <w:p w:rsidR="00722EDC" w:rsidRPr="00722EDC" w:rsidRDefault="00722EDC" w:rsidP="00722EDC">
      <w:r w:rsidRPr="00722EDC">
        <w:t>(</w:t>
      </w:r>
      <w:r w:rsidRPr="00722EDC">
        <w:rPr>
          <w:i/>
        </w:rPr>
        <w:t xml:space="preserve">Περιγράψτε την μέχρι σήμερα πρόοδο του </w:t>
      </w:r>
      <w:r>
        <w:rPr>
          <w:i/>
        </w:rPr>
        <w:t xml:space="preserve">φυσικού αντικειμένου του </w:t>
      </w:r>
      <w:r w:rsidRPr="00722EDC">
        <w:rPr>
          <w:i/>
        </w:rPr>
        <w:t>έργου σε σχέση με τους βασικούς στόχους</w:t>
      </w:r>
      <w:r>
        <w:rPr>
          <w:i/>
        </w:rPr>
        <w:t>.</w:t>
      </w:r>
      <w:r w:rsidRPr="00722EDC">
        <w:t>)</w:t>
      </w:r>
      <w:r w:rsidRPr="00722EDC">
        <w:tab/>
      </w:r>
      <w:r w:rsidRPr="00722EDC">
        <w:tab/>
      </w:r>
    </w:p>
    <w:p w:rsidR="00722EDC" w:rsidRDefault="00722EDC" w:rsidP="00722EDC"/>
    <w:p w:rsidR="00722EDC" w:rsidRDefault="00722EDC" w:rsidP="00722EDC"/>
    <w:p w:rsidR="00722EDC" w:rsidRDefault="00722EDC" w:rsidP="00722EDC"/>
    <w:p w:rsidR="00722EDC" w:rsidRDefault="00722EDC" w:rsidP="00722EDC"/>
    <w:p w:rsidR="00722EDC" w:rsidRDefault="00722EDC" w:rsidP="00722EDC"/>
    <w:p w:rsidR="00722EDC" w:rsidRDefault="00722EDC" w:rsidP="00722EDC"/>
    <w:p w:rsidR="00722EDC" w:rsidRDefault="00722EDC" w:rsidP="00722EDC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Παρακολούθηση </w:t>
      </w:r>
      <w:r>
        <w:rPr>
          <w:rFonts w:asciiTheme="minorHAnsi" w:hAnsiTheme="minorHAnsi"/>
          <w:b/>
          <w:sz w:val="26"/>
          <w:szCs w:val="26"/>
        </w:rPr>
        <w:t>Οικονομικού</w:t>
      </w:r>
      <w:r>
        <w:rPr>
          <w:rFonts w:asciiTheme="minorHAnsi" w:hAnsiTheme="minorHAnsi"/>
          <w:b/>
          <w:sz w:val="26"/>
          <w:szCs w:val="26"/>
        </w:rPr>
        <w:t xml:space="preserve"> Αντικειμένου Έργου</w:t>
      </w:r>
    </w:p>
    <w:p w:rsidR="00722EDC" w:rsidRDefault="00722EDC" w:rsidP="00722EDC">
      <w:r w:rsidRPr="00722EDC">
        <w:t>(</w:t>
      </w:r>
      <w:r w:rsidRPr="00722EDC">
        <w:rPr>
          <w:i/>
        </w:rPr>
        <w:t xml:space="preserve">Περιγράψτε την μέχρι σήμερα πρόοδο του </w:t>
      </w:r>
      <w:r>
        <w:rPr>
          <w:i/>
        </w:rPr>
        <w:t>οικονομικού</w:t>
      </w:r>
      <w:r>
        <w:rPr>
          <w:i/>
        </w:rPr>
        <w:t xml:space="preserve"> αντικειμένου του </w:t>
      </w:r>
      <w:r w:rsidRPr="00722EDC">
        <w:rPr>
          <w:i/>
        </w:rPr>
        <w:t>έργου σε σχέση με τους βασικούς στόχους</w:t>
      </w:r>
      <w:r>
        <w:rPr>
          <w:i/>
        </w:rPr>
        <w:t>.</w:t>
      </w:r>
      <w:r w:rsidRPr="00722EDC">
        <w:t>)</w:t>
      </w:r>
      <w:r w:rsidRPr="00722EDC">
        <w:tab/>
      </w:r>
    </w:p>
    <w:p w:rsidR="00722EDC" w:rsidRDefault="00722EDC" w:rsidP="00722EDC"/>
    <w:p w:rsidR="00722EDC" w:rsidRDefault="00722EDC" w:rsidP="00722EDC"/>
    <w:p w:rsidR="00722EDC" w:rsidRDefault="00722EDC" w:rsidP="00722EDC"/>
    <w:p w:rsidR="00722EDC" w:rsidRDefault="00722EDC" w:rsidP="00722EDC"/>
    <w:p w:rsidR="00722EDC" w:rsidRDefault="00722EDC" w:rsidP="00722EDC"/>
    <w:p w:rsidR="00722EDC" w:rsidRPr="00722EDC" w:rsidRDefault="00722EDC" w:rsidP="00722EDC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Σχόλια / Προβλήματα / Λοιπές Παρατηρήσεις</w:t>
      </w:r>
    </w:p>
    <w:p w:rsidR="00722EDC" w:rsidRDefault="00722EDC" w:rsidP="00722EDC">
      <w:pPr>
        <w:rPr>
          <w:i/>
        </w:rPr>
      </w:pPr>
      <w:r>
        <w:rPr>
          <w:i/>
        </w:rPr>
        <w:t>(</w:t>
      </w:r>
      <w:r w:rsidRPr="00722EDC">
        <w:rPr>
          <w:i/>
        </w:rPr>
        <w:t>Τεκμηριώστε πιθανές αποκλίσεις του έργου τόσο του φυσικού αντικειμένου όσο και του οικονομικού σε σχέση με τον αρχικό σχεδιασμό του έργου, όπως αυτός παρουσιάζεται στο σχετικό τεχνικό παράρτημα</w:t>
      </w:r>
      <w:r>
        <w:rPr>
          <w:i/>
        </w:rPr>
        <w:t>.)</w:t>
      </w:r>
    </w:p>
    <w:p w:rsidR="00722EDC" w:rsidRDefault="00722EDC" w:rsidP="00722EDC"/>
    <w:p w:rsidR="00722EDC" w:rsidRDefault="00722EDC" w:rsidP="00722EDC"/>
    <w:p w:rsidR="00722EDC" w:rsidRDefault="00722EDC" w:rsidP="00722EDC"/>
    <w:p w:rsidR="00722EDC" w:rsidRDefault="00722EDC" w:rsidP="00722EDC"/>
    <w:p w:rsidR="0032554E" w:rsidRDefault="0032554E" w:rsidP="00722EDC"/>
    <w:p w:rsidR="00C55941" w:rsidRDefault="00C55941" w:rsidP="00722EDC"/>
    <w:p w:rsidR="00C55941" w:rsidRDefault="00C55941" w:rsidP="00722EDC"/>
    <w:p w:rsidR="00C55941" w:rsidRDefault="00C55941" w:rsidP="00722EDC"/>
    <w:p w:rsidR="00C55941" w:rsidRDefault="00C55941" w:rsidP="00722EDC"/>
    <w:tbl>
      <w:tblPr>
        <w:tblW w:w="783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2"/>
        <w:gridCol w:w="4587"/>
      </w:tblGrid>
      <w:tr w:rsidR="0032554E" w:rsidRPr="00F56764" w:rsidTr="00FF4EBD">
        <w:trPr>
          <w:trHeight w:val="615"/>
          <w:jc w:val="center"/>
        </w:trPr>
        <w:tc>
          <w:tcPr>
            <w:tcW w:w="3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54E" w:rsidRPr="00F56764" w:rsidRDefault="0032554E" w:rsidP="007B482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F5676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28928"/>
            <w:vAlign w:val="center"/>
          </w:tcPr>
          <w:p w:rsidR="0032554E" w:rsidRPr="00F56764" w:rsidRDefault="0032554E" w:rsidP="007A017C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F56764">
              <w:rPr>
                <w:rFonts w:cs="Arial"/>
                <w:b/>
                <w:bCs/>
                <w:sz w:val="20"/>
                <w:szCs w:val="20"/>
              </w:rPr>
              <w:t xml:space="preserve">Υπεύθυνος Έργου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/ </w:t>
            </w:r>
            <w:r w:rsidRPr="00F56764">
              <w:rPr>
                <w:rFonts w:cs="Arial"/>
                <w:b/>
                <w:bCs/>
                <w:sz w:val="20"/>
                <w:szCs w:val="20"/>
              </w:rPr>
              <w:t xml:space="preserve">Εκπρόσωπος </w:t>
            </w:r>
            <w:r>
              <w:rPr>
                <w:rFonts w:cs="Arial"/>
                <w:b/>
                <w:bCs/>
                <w:sz w:val="20"/>
                <w:szCs w:val="20"/>
              </w:rPr>
              <w:t>Συνεργατικού Σχηματισμού</w:t>
            </w:r>
          </w:p>
        </w:tc>
      </w:tr>
      <w:tr w:rsidR="0032554E" w:rsidRPr="00F56764" w:rsidTr="00FF4EBD">
        <w:trPr>
          <w:trHeight w:val="968"/>
          <w:jc w:val="center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8928"/>
            <w:vAlign w:val="center"/>
          </w:tcPr>
          <w:p w:rsidR="0032554E" w:rsidRPr="00F56764" w:rsidRDefault="0032554E" w:rsidP="0032554E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F56764">
              <w:rPr>
                <w:rFonts w:cs="Arial"/>
                <w:b/>
                <w:sz w:val="20"/>
                <w:szCs w:val="20"/>
              </w:rPr>
              <w:t>Υπογραφή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54E" w:rsidRPr="00F56764" w:rsidRDefault="0032554E" w:rsidP="007B482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554E" w:rsidRPr="00F56764" w:rsidTr="00FF4EBD">
        <w:trPr>
          <w:trHeight w:val="469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8928"/>
            <w:vAlign w:val="center"/>
          </w:tcPr>
          <w:p w:rsidR="0032554E" w:rsidRPr="00F56764" w:rsidRDefault="0032554E" w:rsidP="0032554E">
            <w:pPr>
              <w:jc w:val="right"/>
              <w:rPr>
                <w:rFonts w:eastAsia="Arial Unicode MS" w:cs="Arial"/>
                <w:b/>
                <w:sz w:val="20"/>
                <w:szCs w:val="20"/>
              </w:rPr>
            </w:pPr>
            <w:r w:rsidRPr="00F56764">
              <w:rPr>
                <w:rFonts w:cs="Arial"/>
                <w:b/>
                <w:sz w:val="20"/>
                <w:szCs w:val="20"/>
              </w:rPr>
              <w:t>Ονοματεπώνυμο: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54E" w:rsidRPr="00F56764" w:rsidRDefault="0032554E" w:rsidP="0032554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32554E" w:rsidRPr="00F56764" w:rsidTr="00FF4EBD">
        <w:trPr>
          <w:trHeight w:val="469"/>
          <w:jc w:val="center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8928"/>
            <w:vAlign w:val="center"/>
          </w:tcPr>
          <w:p w:rsidR="0032554E" w:rsidRPr="00F56764" w:rsidRDefault="0032554E" w:rsidP="0032554E">
            <w:pPr>
              <w:jc w:val="right"/>
              <w:rPr>
                <w:rFonts w:eastAsia="Arial Unicode MS"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Ημ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νία</w:t>
            </w:r>
            <w:proofErr w:type="spellEnd"/>
            <w:r w:rsidRPr="00F56764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54E" w:rsidRPr="00F56764" w:rsidRDefault="0032554E" w:rsidP="0032554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</w:tbl>
    <w:p w:rsidR="0032554E" w:rsidRPr="00722EDC" w:rsidRDefault="0032554E" w:rsidP="0032554E"/>
    <w:sectPr w:rsidR="0032554E" w:rsidRPr="00722EDC" w:rsidSect="00382CE4">
      <w:pgSz w:w="11906" w:h="16838"/>
      <w:pgMar w:top="2410" w:right="1133" w:bottom="1985" w:left="1135" w:header="851" w:footer="179" w:gutter="0"/>
      <w:pgBorders w:offsetFrom="page">
        <w:top w:val="thickThinSmallGap" w:sz="24" w:space="24" w:color="F79646"/>
        <w:left w:val="thinThickSmallGap" w:sz="24" w:space="24" w:color="1F497D"/>
        <w:bottom w:val="thickThinSmallGap" w:sz="24" w:space="24" w:color="F79646"/>
        <w:right w:val="thickThinSmallGap" w:sz="24" w:space="24" w:color="1F497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3BD" w:rsidRDefault="003353BD">
      <w:r>
        <w:separator/>
      </w:r>
    </w:p>
  </w:endnote>
  <w:endnote w:type="continuationSeparator" w:id="0">
    <w:p w:rsidR="003353BD" w:rsidRDefault="0033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C6A" w:rsidRPr="00FB2EEB" w:rsidRDefault="004A6C6A" w:rsidP="00FB2EEB">
    <w:pPr>
      <w:pStyle w:val="Footer"/>
      <w:jc w:val="center"/>
      <w:rPr>
        <w:rFonts w:ascii="Tahoma" w:hAnsi="Tahoma" w:cs="Tahoma"/>
        <w:bCs/>
        <w:sz w:val="18"/>
        <w:szCs w:val="18"/>
        <w:lang w:val="el-GR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-243205</wp:posOffset>
          </wp:positionH>
          <wp:positionV relativeFrom="paragraph">
            <wp:posOffset>-1061085</wp:posOffset>
          </wp:positionV>
          <wp:extent cx="6480175" cy="1057275"/>
          <wp:effectExtent l="19050" t="0" r="0" b="0"/>
          <wp:wrapSquare wrapText="bothSides"/>
          <wp:docPr id="5" name="Picture 11" descr="Pictur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ictur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3BD" w:rsidRDefault="003353BD">
      <w:r>
        <w:separator/>
      </w:r>
    </w:p>
  </w:footnote>
  <w:footnote w:type="continuationSeparator" w:id="0">
    <w:p w:rsidR="003353BD" w:rsidRDefault="00335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C6A" w:rsidRPr="00777EB4" w:rsidRDefault="004A6C6A" w:rsidP="00777EB4">
    <w:pPr>
      <w:framePr w:w="3267" w:h="690" w:hRule="exact" w:hSpace="180" w:wrap="around" w:vAnchor="text" w:hAnchor="page" w:x="2400" w:y="82"/>
      <w:ind w:right="-3" w:hanging="57"/>
      <w:rPr>
        <w:b/>
        <w:noProof/>
        <w:sz w:val="18"/>
        <w:szCs w:val="16"/>
      </w:rPr>
    </w:pPr>
    <w:r w:rsidRPr="00E64E8B">
      <w:rPr>
        <w:b/>
        <w:noProof/>
        <w:sz w:val="18"/>
        <w:szCs w:val="16"/>
      </w:rPr>
      <w:t>ΕΠΑΓΓΕΛΜΑΤΙΚΟ</w:t>
    </w:r>
  </w:p>
  <w:p w:rsidR="004A6C6A" w:rsidRDefault="004A6C6A" w:rsidP="00777EB4">
    <w:pPr>
      <w:framePr w:w="3267" w:h="690" w:hRule="exact" w:hSpace="180" w:wrap="around" w:vAnchor="text" w:hAnchor="page" w:x="2400" w:y="82"/>
      <w:ind w:right="-3" w:hanging="57"/>
      <w:rPr>
        <w:b/>
        <w:noProof/>
        <w:sz w:val="18"/>
        <w:szCs w:val="16"/>
      </w:rPr>
    </w:pPr>
    <w:r w:rsidRPr="00E64E8B">
      <w:rPr>
        <w:b/>
        <w:noProof/>
        <w:sz w:val="18"/>
        <w:szCs w:val="16"/>
      </w:rPr>
      <w:t xml:space="preserve">ΕΠΙΜΕΛΗΤΗΡΙΟ </w:t>
    </w:r>
  </w:p>
  <w:p w:rsidR="004A6C6A" w:rsidRPr="00777EB4" w:rsidRDefault="004A6C6A" w:rsidP="00777EB4">
    <w:pPr>
      <w:framePr w:w="3267" w:h="690" w:hRule="exact" w:hSpace="180" w:wrap="around" w:vAnchor="text" w:hAnchor="page" w:x="2400" w:y="82"/>
      <w:ind w:right="-3" w:hanging="57"/>
      <w:rPr>
        <w:b/>
        <w:noProof/>
        <w:sz w:val="18"/>
        <w:szCs w:val="16"/>
      </w:rPr>
    </w:pPr>
    <w:r w:rsidRPr="00E64E8B">
      <w:rPr>
        <w:b/>
        <w:noProof/>
        <w:sz w:val="18"/>
        <w:szCs w:val="16"/>
      </w:rPr>
      <w:t>ΑΘΗΝΑΣ</w:t>
    </w:r>
  </w:p>
  <w:p w:rsidR="004A6C6A" w:rsidRPr="00DC728F" w:rsidRDefault="004A6C6A" w:rsidP="00777EB4">
    <w:pPr>
      <w:pStyle w:val="Header"/>
      <w:jc w:val="right"/>
      <w:rPr>
        <w:b/>
        <w:sz w:val="22"/>
        <w:u w:val="single"/>
      </w:rPr>
    </w:pPr>
    <w:r>
      <w:rPr>
        <w:noProof/>
        <w:lang w:val="en-US" w:eastAsia="en-US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margin">
            <wp:posOffset>4429125</wp:posOffset>
          </wp:positionH>
          <wp:positionV relativeFrom="margin">
            <wp:posOffset>-1291590</wp:posOffset>
          </wp:positionV>
          <wp:extent cx="1680210" cy="622935"/>
          <wp:effectExtent l="0" t="0" r="0" b="5715"/>
          <wp:wrapSquare wrapText="bothSides"/>
          <wp:docPr id="2" name="Picture 18" descr="Inline 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nline image 1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b="14413"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622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2129155</wp:posOffset>
          </wp:positionH>
          <wp:positionV relativeFrom="paragraph">
            <wp:posOffset>17145</wp:posOffset>
          </wp:positionV>
          <wp:extent cx="1264920" cy="524510"/>
          <wp:effectExtent l="1905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146685</wp:posOffset>
          </wp:positionH>
          <wp:positionV relativeFrom="paragraph">
            <wp:posOffset>-146685</wp:posOffset>
          </wp:positionV>
          <wp:extent cx="583565" cy="688340"/>
          <wp:effectExtent l="19050" t="0" r="6985" b="0"/>
          <wp:wrapNone/>
          <wp:docPr id="3" name="Εικόνα 1" descr="ΠΡΟΜΗΘΕΑΣ logo μικρό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ΡΟΜΗΘΕΑΣ logo μικρό 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688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A6C6A" w:rsidRPr="00DC728F" w:rsidRDefault="004A6C6A" w:rsidP="00777EB4">
    <w:pPr>
      <w:pStyle w:val="Header"/>
      <w:jc w:val="right"/>
      <w:rPr>
        <w:b/>
        <w:sz w:val="22"/>
        <w:u w:val="single"/>
      </w:rPr>
    </w:pPr>
  </w:p>
  <w:p w:rsidR="004A6C6A" w:rsidRPr="00DC728F" w:rsidRDefault="004A6C6A" w:rsidP="00777EB4">
    <w:pPr>
      <w:pStyle w:val="Header"/>
      <w:jc w:val="right"/>
      <w:rPr>
        <w:b/>
        <w:sz w:val="22"/>
        <w:u w:val="single"/>
      </w:rPr>
    </w:pPr>
  </w:p>
  <w:p w:rsidR="004A6C6A" w:rsidRPr="00B8455D" w:rsidRDefault="003353BD" w:rsidP="00777EB4">
    <w:pPr>
      <w:pStyle w:val="Header"/>
      <w:jc w:val="right"/>
      <w:rPr>
        <w:b/>
        <w:sz w:val="22"/>
        <w:u w:val="single"/>
      </w:rPr>
    </w:pPr>
    <w:r>
      <w:rPr>
        <w:rFonts w:ascii="Times New Roman" w:hAnsi="Times New Roman"/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left:0;text-align:left;margin-left:-4.55pt;margin-top:2.35pt;width:214.45pt;height:2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" stroked="f">
          <v:textbox style="mso-next-textbox:#Text Box 4;mso-fit-shape-to-text:t">
            <w:txbxContent>
              <w:p w:rsidR="004A6C6A" w:rsidRPr="00DD617B" w:rsidRDefault="004A6C6A">
                <w:pPr>
                  <w:rPr>
                    <w:i/>
                    <w:sz w:val="18"/>
                  </w:rPr>
                </w:pPr>
                <w:r w:rsidRPr="00E64E8B">
                  <w:rPr>
                    <w:i/>
                    <w:sz w:val="18"/>
                  </w:rPr>
                  <w:t>Ελ. Βενιζέλου 44 &amp; Χαρ. Τρικούπη</w:t>
                </w:r>
              </w:p>
              <w:p w:rsidR="004A6C6A" w:rsidRPr="00DD617B" w:rsidRDefault="004A6C6A">
                <w:pPr>
                  <w:rPr>
                    <w:i/>
                    <w:sz w:val="18"/>
                  </w:rPr>
                </w:pPr>
                <w:r w:rsidRPr="00E64E8B">
                  <w:rPr>
                    <w:i/>
                    <w:sz w:val="18"/>
                  </w:rPr>
                  <w:t>ΤΚ 10679, Αθήνα</w:t>
                </w:r>
              </w:p>
            </w:txbxContent>
          </v:textbox>
        </v:shape>
      </w:pict>
    </w:r>
    <w:r w:rsidR="004A6C6A" w:rsidRPr="001969D1">
      <w:rPr>
        <w:b/>
        <w:sz w:val="22"/>
        <w:u w:val="single"/>
      </w:rPr>
      <w:t>Συνεργατικά</w:t>
    </w:r>
    <w:r w:rsidR="004A6C6A" w:rsidRPr="00B8455D">
      <w:rPr>
        <w:b/>
        <w:sz w:val="22"/>
        <w:u w:val="single"/>
      </w:rPr>
      <w:t xml:space="preserve"> </w:t>
    </w:r>
    <w:r w:rsidR="004A6C6A" w:rsidRPr="001969D1">
      <w:rPr>
        <w:b/>
        <w:sz w:val="22"/>
        <w:u w:val="single"/>
      </w:rPr>
      <w:t>Δίκτυα</w:t>
    </w:r>
    <w:r w:rsidR="004A6C6A" w:rsidRPr="00B8455D">
      <w:rPr>
        <w:b/>
        <w:sz w:val="22"/>
        <w:u w:val="single"/>
      </w:rPr>
      <w:t xml:space="preserve"> </w:t>
    </w:r>
    <w:r w:rsidR="004A6C6A" w:rsidRPr="001969D1">
      <w:rPr>
        <w:b/>
        <w:sz w:val="22"/>
        <w:u w:val="single"/>
      </w:rPr>
      <w:t>Ανοιχτής</w:t>
    </w:r>
    <w:r w:rsidR="004A6C6A" w:rsidRPr="00B8455D">
      <w:rPr>
        <w:b/>
        <w:sz w:val="22"/>
        <w:u w:val="single"/>
      </w:rPr>
      <w:t xml:space="preserve"> </w:t>
    </w:r>
    <w:r w:rsidR="004A6C6A" w:rsidRPr="001969D1">
      <w:rPr>
        <w:b/>
        <w:sz w:val="22"/>
        <w:u w:val="single"/>
      </w:rPr>
      <w:t>Καινοτομίας</w:t>
    </w:r>
  </w:p>
  <w:p w:rsidR="004A6C6A" w:rsidRDefault="004A6C6A" w:rsidP="00777EB4">
    <w:pPr>
      <w:pStyle w:val="Header"/>
      <w:jc w:val="right"/>
      <w:rPr>
        <w:i/>
        <w:sz w:val="18"/>
        <w:lang w:val="en-US"/>
      </w:rPr>
    </w:pPr>
    <w:r w:rsidRPr="00751BB1">
      <w:rPr>
        <w:i/>
        <w:sz w:val="18"/>
      </w:rPr>
      <w:t xml:space="preserve">                                                                                              </w:t>
    </w:r>
    <w:r>
      <w:rPr>
        <w:i/>
        <w:sz w:val="18"/>
        <w:lang w:val="en-US"/>
      </w:rPr>
      <w:t>“</w:t>
    </w:r>
    <w:proofErr w:type="spellStart"/>
    <w:r w:rsidRPr="00E64E8B">
      <w:rPr>
        <w:i/>
        <w:sz w:val="18"/>
        <w:lang w:val="en-US"/>
      </w:rPr>
      <w:t>Coope</w:t>
    </w:r>
    <w:r>
      <w:rPr>
        <w:i/>
        <w:sz w:val="18"/>
        <w:lang w:val="en-US"/>
      </w:rPr>
      <w:t>titive</w:t>
    </w:r>
    <w:proofErr w:type="spellEnd"/>
    <w:r>
      <w:rPr>
        <w:i/>
        <w:sz w:val="18"/>
        <w:lang w:val="en-US"/>
      </w:rPr>
      <w:t xml:space="preserve"> Open Innovation Networks”</w:t>
    </w:r>
    <w:r w:rsidRPr="00E64E8B">
      <w:rPr>
        <w:i/>
        <w:sz w:val="18"/>
        <w:lang w:val="en-US"/>
      </w:rPr>
      <w:t>, «COINs»</w:t>
    </w:r>
  </w:p>
  <w:p w:rsidR="004A6C6A" w:rsidRPr="00894137" w:rsidRDefault="004A6C6A" w:rsidP="00DD617B">
    <w:pPr>
      <w:pStyle w:val="Header"/>
      <w:pBdr>
        <w:bottom w:val="thinThickSmallGap" w:sz="12" w:space="1" w:color="F79646"/>
      </w:pBdr>
      <w:jc w:val="right"/>
      <w:rPr>
        <w:i/>
        <w:sz w:val="18"/>
        <w:lang w:val="en-US"/>
      </w:rPr>
    </w:pPr>
  </w:p>
  <w:p w:rsidR="004A6C6A" w:rsidRPr="00790031" w:rsidRDefault="004A6C6A" w:rsidP="00790031">
    <w:pPr>
      <w:pStyle w:val="Header"/>
      <w:tabs>
        <w:tab w:val="clear" w:pos="8306"/>
      </w:tabs>
      <w:ind w:right="-1"/>
      <w:jc w:val="right"/>
      <w:rPr>
        <w:i/>
        <w:sz w:val="18"/>
        <w:lang w:val="en-US"/>
      </w:rPr>
    </w:pPr>
    <w:r w:rsidRPr="00777EB4">
      <w:rPr>
        <w:i/>
        <w:sz w:val="18"/>
        <w:lang w:val="en-US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37E7D"/>
    <w:multiLevelType w:val="multilevel"/>
    <w:tmpl w:val="FD10FDD0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DA776A1"/>
    <w:multiLevelType w:val="hybridMultilevel"/>
    <w:tmpl w:val="7D96552C"/>
    <w:lvl w:ilvl="0" w:tplc="AECC4DAE">
      <w:start w:val="1"/>
      <w:numFmt w:val="bullet"/>
      <w:pStyle w:val="bullet1"/>
      <w:lvlText w:val=""/>
      <w:lvlJc w:val="left"/>
      <w:pPr>
        <w:ind w:left="720" w:hanging="360"/>
      </w:pPr>
      <w:rPr>
        <w:rFonts w:ascii="Wingdings 2" w:hAnsi="Wingdings 2" w:hint="default"/>
        <w:color w:val="auto"/>
        <w:position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D7907"/>
    <w:multiLevelType w:val="hybridMultilevel"/>
    <w:tmpl w:val="750AA3A6"/>
    <w:lvl w:ilvl="0" w:tplc="63FE6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1"/>
        <w:szCs w:val="21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FB62B7"/>
    <w:multiLevelType w:val="hybridMultilevel"/>
    <w:tmpl w:val="53CE97A2"/>
    <w:lvl w:ilvl="0" w:tplc="11647BC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197"/>
    <w:rsid w:val="00001678"/>
    <w:rsid w:val="000334BA"/>
    <w:rsid w:val="00033FDE"/>
    <w:rsid w:val="000347D1"/>
    <w:rsid w:val="00036E08"/>
    <w:rsid w:val="00071D9A"/>
    <w:rsid w:val="000777F5"/>
    <w:rsid w:val="00091F51"/>
    <w:rsid w:val="00093029"/>
    <w:rsid w:val="00096116"/>
    <w:rsid w:val="000B1976"/>
    <w:rsid w:val="000C5E85"/>
    <w:rsid w:val="000D58CB"/>
    <w:rsid w:val="000D76B6"/>
    <w:rsid w:val="000F0A06"/>
    <w:rsid w:val="000F6610"/>
    <w:rsid w:val="00105CAE"/>
    <w:rsid w:val="00117F15"/>
    <w:rsid w:val="0012348E"/>
    <w:rsid w:val="00123C06"/>
    <w:rsid w:val="00151417"/>
    <w:rsid w:val="00172FE8"/>
    <w:rsid w:val="00174E40"/>
    <w:rsid w:val="0018272D"/>
    <w:rsid w:val="00186B1A"/>
    <w:rsid w:val="00195B88"/>
    <w:rsid w:val="001969D1"/>
    <w:rsid w:val="001A193E"/>
    <w:rsid w:val="001E17FD"/>
    <w:rsid w:val="002104BF"/>
    <w:rsid w:val="002223EC"/>
    <w:rsid w:val="00235F75"/>
    <w:rsid w:val="00242137"/>
    <w:rsid w:val="00257501"/>
    <w:rsid w:val="00262671"/>
    <w:rsid w:val="00263D9F"/>
    <w:rsid w:val="00265230"/>
    <w:rsid w:val="002770FE"/>
    <w:rsid w:val="00284D03"/>
    <w:rsid w:val="0029167A"/>
    <w:rsid w:val="00294529"/>
    <w:rsid w:val="002A60F3"/>
    <w:rsid w:val="002B3476"/>
    <w:rsid w:val="002B6964"/>
    <w:rsid w:val="002C5BCC"/>
    <w:rsid w:val="002C79B5"/>
    <w:rsid w:val="002E1B92"/>
    <w:rsid w:val="002E3D91"/>
    <w:rsid w:val="002E49D3"/>
    <w:rsid w:val="002E78E9"/>
    <w:rsid w:val="002F02B7"/>
    <w:rsid w:val="002F0787"/>
    <w:rsid w:val="00303412"/>
    <w:rsid w:val="0032554E"/>
    <w:rsid w:val="00331238"/>
    <w:rsid w:val="003353BD"/>
    <w:rsid w:val="0033679A"/>
    <w:rsid w:val="00344DD6"/>
    <w:rsid w:val="003667FD"/>
    <w:rsid w:val="003729D0"/>
    <w:rsid w:val="0037324F"/>
    <w:rsid w:val="00374C82"/>
    <w:rsid w:val="00382CE4"/>
    <w:rsid w:val="00394C50"/>
    <w:rsid w:val="00396102"/>
    <w:rsid w:val="003A7B53"/>
    <w:rsid w:val="003B0E53"/>
    <w:rsid w:val="003B1459"/>
    <w:rsid w:val="003B7656"/>
    <w:rsid w:val="003B7FBF"/>
    <w:rsid w:val="003C6797"/>
    <w:rsid w:val="003D1943"/>
    <w:rsid w:val="003E0D52"/>
    <w:rsid w:val="003F4B25"/>
    <w:rsid w:val="00403E21"/>
    <w:rsid w:val="00404C9F"/>
    <w:rsid w:val="00404E07"/>
    <w:rsid w:val="00410A67"/>
    <w:rsid w:val="00426A72"/>
    <w:rsid w:val="0043746B"/>
    <w:rsid w:val="00464C90"/>
    <w:rsid w:val="00472006"/>
    <w:rsid w:val="00474CB7"/>
    <w:rsid w:val="00476CDA"/>
    <w:rsid w:val="0048744D"/>
    <w:rsid w:val="00487C21"/>
    <w:rsid w:val="004A2935"/>
    <w:rsid w:val="004A6C6A"/>
    <w:rsid w:val="004C2B62"/>
    <w:rsid w:val="004D4244"/>
    <w:rsid w:val="004E2386"/>
    <w:rsid w:val="004F48F4"/>
    <w:rsid w:val="00504070"/>
    <w:rsid w:val="005117D1"/>
    <w:rsid w:val="0051365E"/>
    <w:rsid w:val="00513B91"/>
    <w:rsid w:val="0053731D"/>
    <w:rsid w:val="00540622"/>
    <w:rsid w:val="00540ACE"/>
    <w:rsid w:val="00545CFD"/>
    <w:rsid w:val="00545D66"/>
    <w:rsid w:val="00562B07"/>
    <w:rsid w:val="00562CFC"/>
    <w:rsid w:val="00562E4B"/>
    <w:rsid w:val="00573A0A"/>
    <w:rsid w:val="005746F0"/>
    <w:rsid w:val="0057677B"/>
    <w:rsid w:val="005775F7"/>
    <w:rsid w:val="00581BAB"/>
    <w:rsid w:val="00582188"/>
    <w:rsid w:val="00586E98"/>
    <w:rsid w:val="005935B3"/>
    <w:rsid w:val="00597923"/>
    <w:rsid w:val="005A0494"/>
    <w:rsid w:val="005A252F"/>
    <w:rsid w:val="005B14C3"/>
    <w:rsid w:val="005B53CC"/>
    <w:rsid w:val="005B6FC7"/>
    <w:rsid w:val="005D3AF5"/>
    <w:rsid w:val="005D71A3"/>
    <w:rsid w:val="005E1AE0"/>
    <w:rsid w:val="005F11D3"/>
    <w:rsid w:val="005F3439"/>
    <w:rsid w:val="00610D75"/>
    <w:rsid w:val="00615B77"/>
    <w:rsid w:val="00632D98"/>
    <w:rsid w:val="006337FC"/>
    <w:rsid w:val="00656AFD"/>
    <w:rsid w:val="006804E8"/>
    <w:rsid w:val="00685CA1"/>
    <w:rsid w:val="0069446A"/>
    <w:rsid w:val="006A5151"/>
    <w:rsid w:val="006C5935"/>
    <w:rsid w:val="006C7A46"/>
    <w:rsid w:val="006D0018"/>
    <w:rsid w:val="006D330C"/>
    <w:rsid w:val="006F6D29"/>
    <w:rsid w:val="0071025E"/>
    <w:rsid w:val="00722EDC"/>
    <w:rsid w:val="00726460"/>
    <w:rsid w:val="00730111"/>
    <w:rsid w:val="0073409D"/>
    <w:rsid w:val="0074695A"/>
    <w:rsid w:val="00751BB1"/>
    <w:rsid w:val="0075450C"/>
    <w:rsid w:val="007751A3"/>
    <w:rsid w:val="0077792F"/>
    <w:rsid w:val="00777EB4"/>
    <w:rsid w:val="007803E1"/>
    <w:rsid w:val="00780908"/>
    <w:rsid w:val="00790031"/>
    <w:rsid w:val="007926F2"/>
    <w:rsid w:val="007A017C"/>
    <w:rsid w:val="007A34EE"/>
    <w:rsid w:val="007B20E0"/>
    <w:rsid w:val="007B6290"/>
    <w:rsid w:val="007C0E65"/>
    <w:rsid w:val="007C37D3"/>
    <w:rsid w:val="007E05AB"/>
    <w:rsid w:val="008014F7"/>
    <w:rsid w:val="00802071"/>
    <w:rsid w:val="00815081"/>
    <w:rsid w:val="00825A43"/>
    <w:rsid w:val="008455AE"/>
    <w:rsid w:val="008608CA"/>
    <w:rsid w:val="00860D8A"/>
    <w:rsid w:val="00861613"/>
    <w:rsid w:val="008616A1"/>
    <w:rsid w:val="00886BA0"/>
    <w:rsid w:val="00894137"/>
    <w:rsid w:val="008D3A63"/>
    <w:rsid w:val="008D4A67"/>
    <w:rsid w:val="00905C9C"/>
    <w:rsid w:val="009159EE"/>
    <w:rsid w:val="00937E01"/>
    <w:rsid w:val="0096496A"/>
    <w:rsid w:val="00965427"/>
    <w:rsid w:val="00993155"/>
    <w:rsid w:val="00993B17"/>
    <w:rsid w:val="00996CF8"/>
    <w:rsid w:val="009A2CCA"/>
    <w:rsid w:val="009A599C"/>
    <w:rsid w:val="009B3376"/>
    <w:rsid w:val="009D3052"/>
    <w:rsid w:val="009D79F1"/>
    <w:rsid w:val="009E2F96"/>
    <w:rsid w:val="00A05FC9"/>
    <w:rsid w:val="00A17034"/>
    <w:rsid w:val="00A17F47"/>
    <w:rsid w:val="00A20F4C"/>
    <w:rsid w:val="00A40F44"/>
    <w:rsid w:val="00A50239"/>
    <w:rsid w:val="00A53A8E"/>
    <w:rsid w:val="00A716AD"/>
    <w:rsid w:val="00A72696"/>
    <w:rsid w:val="00A90405"/>
    <w:rsid w:val="00A927FB"/>
    <w:rsid w:val="00A9500B"/>
    <w:rsid w:val="00A966F8"/>
    <w:rsid w:val="00AA721F"/>
    <w:rsid w:val="00AB0CFD"/>
    <w:rsid w:val="00AB3D3A"/>
    <w:rsid w:val="00AD0073"/>
    <w:rsid w:val="00AD6C9B"/>
    <w:rsid w:val="00AF3582"/>
    <w:rsid w:val="00B05A22"/>
    <w:rsid w:val="00B06B22"/>
    <w:rsid w:val="00B23C5D"/>
    <w:rsid w:val="00B3369F"/>
    <w:rsid w:val="00B360EE"/>
    <w:rsid w:val="00B403FA"/>
    <w:rsid w:val="00B44B85"/>
    <w:rsid w:val="00B63C73"/>
    <w:rsid w:val="00B8455D"/>
    <w:rsid w:val="00B944B1"/>
    <w:rsid w:val="00B94C6A"/>
    <w:rsid w:val="00BB605D"/>
    <w:rsid w:val="00BB7801"/>
    <w:rsid w:val="00BD1F91"/>
    <w:rsid w:val="00BD4F54"/>
    <w:rsid w:val="00BE2C7B"/>
    <w:rsid w:val="00BE519C"/>
    <w:rsid w:val="00BF364E"/>
    <w:rsid w:val="00BF48F8"/>
    <w:rsid w:val="00BF4F4E"/>
    <w:rsid w:val="00C02881"/>
    <w:rsid w:val="00C06102"/>
    <w:rsid w:val="00C07B5A"/>
    <w:rsid w:val="00C20197"/>
    <w:rsid w:val="00C417D9"/>
    <w:rsid w:val="00C4278C"/>
    <w:rsid w:val="00C42E01"/>
    <w:rsid w:val="00C5342A"/>
    <w:rsid w:val="00C54342"/>
    <w:rsid w:val="00C55941"/>
    <w:rsid w:val="00CA0BC7"/>
    <w:rsid w:val="00CA41F6"/>
    <w:rsid w:val="00CA5CC4"/>
    <w:rsid w:val="00CA6AA4"/>
    <w:rsid w:val="00CB51FB"/>
    <w:rsid w:val="00CC39E6"/>
    <w:rsid w:val="00CC434F"/>
    <w:rsid w:val="00CC7015"/>
    <w:rsid w:val="00CD218E"/>
    <w:rsid w:val="00CE14F5"/>
    <w:rsid w:val="00CE560A"/>
    <w:rsid w:val="00CF53D3"/>
    <w:rsid w:val="00D01BC7"/>
    <w:rsid w:val="00D04A64"/>
    <w:rsid w:val="00D04B7F"/>
    <w:rsid w:val="00D12544"/>
    <w:rsid w:val="00D3388E"/>
    <w:rsid w:val="00D43A26"/>
    <w:rsid w:val="00D56463"/>
    <w:rsid w:val="00D93A60"/>
    <w:rsid w:val="00D974CB"/>
    <w:rsid w:val="00DA16C5"/>
    <w:rsid w:val="00DA4679"/>
    <w:rsid w:val="00DB0AFF"/>
    <w:rsid w:val="00DB2408"/>
    <w:rsid w:val="00DC08EB"/>
    <w:rsid w:val="00DC728F"/>
    <w:rsid w:val="00DD617B"/>
    <w:rsid w:val="00DE5E98"/>
    <w:rsid w:val="00DF2642"/>
    <w:rsid w:val="00DF3F4B"/>
    <w:rsid w:val="00E109A2"/>
    <w:rsid w:val="00E121CF"/>
    <w:rsid w:val="00E124BE"/>
    <w:rsid w:val="00E148E0"/>
    <w:rsid w:val="00E36252"/>
    <w:rsid w:val="00E40968"/>
    <w:rsid w:val="00E46B80"/>
    <w:rsid w:val="00E56766"/>
    <w:rsid w:val="00E601D6"/>
    <w:rsid w:val="00E64E8B"/>
    <w:rsid w:val="00E7196E"/>
    <w:rsid w:val="00E72E0B"/>
    <w:rsid w:val="00E7410B"/>
    <w:rsid w:val="00E777BA"/>
    <w:rsid w:val="00E863FE"/>
    <w:rsid w:val="00E87184"/>
    <w:rsid w:val="00E97D1A"/>
    <w:rsid w:val="00EA3D18"/>
    <w:rsid w:val="00EA490F"/>
    <w:rsid w:val="00EC167C"/>
    <w:rsid w:val="00EC3A4D"/>
    <w:rsid w:val="00EC63B9"/>
    <w:rsid w:val="00EF43A3"/>
    <w:rsid w:val="00F03E72"/>
    <w:rsid w:val="00F1054C"/>
    <w:rsid w:val="00F110F2"/>
    <w:rsid w:val="00F24A45"/>
    <w:rsid w:val="00F502AC"/>
    <w:rsid w:val="00F62C52"/>
    <w:rsid w:val="00F639C2"/>
    <w:rsid w:val="00F70C92"/>
    <w:rsid w:val="00F74923"/>
    <w:rsid w:val="00F85DEF"/>
    <w:rsid w:val="00F924EB"/>
    <w:rsid w:val="00F94CA2"/>
    <w:rsid w:val="00F95117"/>
    <w:rsid w:val="00FA699D"/>
    <w:rsid w:val="00FB2EEB"/>
    <w:rsid w:val="00FB7C60"/>
    <w:rsid w:val="00FC24CC"/>
    <w:rsid w:val="00FC252C"/>
    <w:rsid w:val="00FC2964"/>
    <w:rsid w:val="00FD1610"/>
    <w:rsid w:val="00FD3096"/>
    <w:rsid w:val="00FD5581"/>
    <w:rsid w:val="00FD560A"/>
    <w:rsid w:val="00FE0C73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0C75DED7-55FA-44CA-822A-FDCCA757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EDC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1B92"/>
    <w:pPr>
      <w:keepNext/>
      <w:spacing w:before="120"/>
      <w:jc w:val="center"/>
      <w:outlineLvl w:val="0"/>
    </w:pPr>
    <w:rPr>
      <w:b/>
      <w:bCs/>
      <w:sz w:val="14"/>
      <w:szCs w:val="14"/>
    </w:rPr>
  </w:style>
  <w:style w:type="paragraph" w:styleId="Heading5">
    <w:name w:val="heading 5"/>
    <w:basedOn w:val="Normal"/>
    <w:next w:val="Normal"/>
    <w:link w:val="Heading5Char"/>
    <w:qFormat/>
    <w:rsid w:val="00FE0C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DB2408"/>
    <w:pPr>
      <w:spacing w:line="360" w:lineRule="auto"/>
    </w:pPr>
    <w:rPr>
      <w:rFonts w:ascii="Tahoma" w:hAnsi="Tahoma"/>
      <w:sz w:val="22"/>
    </w:rPr>
  </w:style>
  <w:style w:type="paragraph" w:styleId="Caption">
    <w:name w:val="caption"/>
    <w:basedOn w:val="Normal"/>
    <w:next w:val="Normal"/>
    <w:qFormat/>
    <w:rsid w:val="00DB2408"/>
    <w:pPr>
      <w:spacing w:line="360" w:lineRule="auto"/>
      <w:jc w:val="center"/>
    </w:pPr>
    <w:rPr>
      <w:b/>
      <w:u w:val="single"/>
    </w:rPr>
  </w:style>
  <w:style w:type="character" w:styleId="Hyperlink">
    <w:name w:val="Hyperlink"/>
    <w:basedOn w:val="DefaultParagraphFont"/>
    <w:semiHidden/>
    <w:rsid w:val="00DB2408"/>
    <w:rPr>
      <w:rFonts w:cs="Times New Roman"/>
      <w:color w:val="006666"/>
      <w:sz w:val="18"/>
      <w:szCs w:val="18"/>
      <w:u w:val="single"/>
    </w:rPr>
  </w:style>
  <w:style w:type="paragraph" w:styleId="Footer">
    <w:name w:val="footer"/>
    <w:basedOn w:val="Normal"/>
    <w:semiHidden/>
    <w:rsid w:val="00DB2408"/>
    <w:pPr>
      <w:tabs>
        <w:tab w:val="center" w:pos="4320"/>
        <w:tab w:val="right" w:pos="8640"/>
      </w:tabs>
    </w:pPr>
    <w:rPr>
      <w:lang w:val="en-US" w:eastAsia="en-US"/>
    </w:rPr>
  </w:style>
  <w:style w:type="paragraph" w:styleId="BodyText">
    <w:name w:val="Body Text"/>
    <w:basedOn w:val="Normal"/>
    <w:link w:val="BodyTextChar"/>
    <w:semiHidden/>
    <w:rsid w:val="00DB2408"/>
    <w:pPr>
      <w:spacing w:line="360" w:lineRule="auto"/>
      <w:jc w:val="center"/>
    </w:pPr>
    <w:rPr>
      <w:rFonts w:ascii="Tahoma" w:hAnsi="Tahoma" w:cs="Tahoma"/>
    </w:rPr>
  </w:style>
  <w:style w:type="paragraph" w:customStyle="1" w:styleId="CharCharCharChar">
    <w:name w:val="Char Char Char Char"/>
    <w:basedOn w:val="Normal"/>
    <w:rsid w:val="00DB2408"/>
    <w:pPr>
      <w:spacing w:after="160" w:line="240" w:lineRule="exact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CharChar1CharCharCharCharCharCharCharCharCharChar">
    <w:name w:val="Char Char1 Char Char Char Char Char Char Char Char Char Char"/>
    <w:basedOn w:val="Normal"/>
    <w:rsid w:val="00DB2408"/>
    <w:pPr>
      <w:spacing w:after="160" w:line="240" w:lineRule="exact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CharChar1CharCharCharCharCharCharCharCharCharCharCharChar">
    <w:name w:val="Char Char1 Char Char Char Char Char Char Char Char Char Char Char Char"/>
    <w:basedOn w:val="Normal"/>
    <w:rsid w:val="00DB2408"/>
    <w:pPr>
      <w:spacing w:after="160" w:line="240" w:lineRule="exact"/>
    </w:pPr>
    <w:rPr>
      <w:rFonts w:ascii="Verdana" w:eastAsia="PMingLiU" w:hAnsi="Verdana" w:cs="Verdan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semiHidden/>
    <w:rsid w:val="00DB240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B2408"/>
    <w:pPr>
      <w:spacing w:after="160" w:line="240" w:lineRule="exact"/>
    </w:pPr>
    <w:rPr>
      <w:rFonts w:ascii="Verdana" w:eastAsia="PMingLiU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1"/>
    <w:rsid w:val="00DB2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rsid w:val="00DB240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937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937E01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semiHidden/>
    <w:locked/>
    <w:rsid w:val="00242137"/>
    <w:rPr>
      <w:rFonts w:ascii="Courier New" w:hAnsi="Courier New" w:cs="Times New Roman"/>
    </w:rPr>
  </w:style>
  <w:style w:type="table" w:styleId="TableGrid">
    <w:name w:val="Table Grid"/>
    <w:basedOn w:val="TableNormal"/>
    <w:rsid w:val="005B6FC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semiHidden/>
    <w:locked/>
    <w:rsid w:val="00E863FE"/>
    <w:rPr>
      <w:rFonts w:ascii="Tahoma" w:hAnsi="Tahoma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locked/>
    <w:rsid w:val="002E1B92"/>
    <w:rPr>
      <w:rFonts w:cs="Times New Roman"/>
      <w:b/>
      <w:bCs/>
      <w:sz w:val="14"/>
      <w:szCs w:val="14"/>
    </w:rPr>
  </w:style>
  <w:style w:type="paragraph" w:customStyle="1" w:styleId="Default">
    <w:name w:val="Default"/>
    <w:rsid w:val="000777F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HeaderChar1">
    <w:name w:val="Header Char1"/>
    <w:basedOn w:val="DefaultParagraphFont"/>
    <w:link w:val="Header"/>
    <w:locked/>
    <w:rsid w:val="00777EB4"/>
    <w:rPr>
      <w:rFonts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locked/>
    <w:rsid w:val="00FE0C73"/>
    <w:rPr>
      <w:rFonts w:ascii="Calibri" w:hAnsi="Calibri" w:cs="Times New Roman"/>
      <w:b/>
      <w:bCs/>
      <w:i/>
      <w:iCs/>
      <w:sz w:val="26"/>
      <w:szCs w:val="26"/>
    </w:rPr>
  </w:style>
  <w:style w:type="paragraph" w:styleId="BodyText3">
    <w:name w:val="Body Text 3"/>
    <w:basedOn w:val="Normal"/>
    <w:link w:val="BodyText3Char"/>
    <w:semiHidden/>
    <w:rsid w:val="00FE0C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locked/>
    <w:rsid w:val="00FE0C73"/>
    <w:rPr>
      <w:rFonts w:cs="Times New Roman"/>
      <w:sz w:val="16"/>
      <w:szCs w:val="16"/>
    </w:rPr>
  </w:style>
  <w:style w:type="character" w:styleId="CommentReference">
    <w:name w:val="annotation reference"/>
    <w:basedOn w:val="DefaultParagraphFont"/>
    <w:semiHidden/>
    <w:rsid w:val="00FE0C7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E0C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FE0C7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E0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FE0C73"/>
    <w:rPr>
      <w:rFonts w:cs="Times New Roman"/>
      <w:b/>
      <w:bCs/>
    </w:rPr>
  </w:style>
  <w:style w:type="paragraph" w:customStyle="1" w:styleId="BodyA">
    <w:name w:val="Body A"/>
    <w:rsid w:val="009D79F1"/>
    <w:rPr>
      <w:rFonts w:ascii="Arial" w:eastAsia="ヒラギノ角ゴ Pro W3" w:hAnsi="Arial"/>
      <w:color w:val="000000"/>
      <w:kern w:val="1"/>
      <w:sz w:val="22"/>
      <w:lang w:val="en-US" w:eastAsia="en-GB"/>
    </w:rPr>
  </w:style>
  <w:style w:type="paragraph" w:customStyle="1" w:styleId="Heading1AA">
    <w:name w:val="Heading 1 A A"/>
    <w:next w:val="BodyA"/>
    <w:rsid w:val="009D79F1"/>
    <w:pPr>
      <w:keepNext/>
      <w:tabs>
        <w:tab w:val="left" w:pos="432"/>
      </w:tabs>
      <w:outlineLvl w:val="0"/>
    </w:pPr>
    <w:rPr>
      <w:rFonts w:ascii="Arial" w:eastAsia="ヒラギノ角ゴ Pro W3" w:hAnsi="Arial"/>
      <w:color w:val="000000"/>
      <w:spacing w:val="12"/>
      <w:kern w:val="1"/>
      <w:sz w:val="60"/>
      <w:lang w:val="en-US" w:eastAsia="en-GB"/>
    </w:rPr>
  </w:style>
  <w:style w:type="character" w:customStyle="1" w:styleId="BodyBOLD">
    <w:name w:val="Body BOLD"/>
    <w:rsid w:val="009D79F1"/>
    <w:rPr>
      <w:rFonts w:ascii="Arial" w:eastAsia="ヒラギノ角ゴ Pro W3" w:hAnsi="Arial"/>
      <w:b/>
      <w:i w:val="0"/>
      <w:color w:val="000000"/>
      <w:sz w:val="20"/>
    </w:rPr>
  </w:style>
  <w:style w:type="paragraph" w:customStyle="1" w:styleId="BodyBulletA">
    <w:name w:val="Body Bullet A"/>
    <w:rsid w:val="009D79F1"/>
    <w:rPr>
      <w:rFonts w:ascii="Helvetica" w:eastAsia="ヒラギノ角ゴ Pro W3" w:hAnsi="Helvetica"/>
      <w:color w:val="000000"/>
      <w:kern w:val="1"/>
      <w:sz w:val="22"/>
      <w:lang w:val="en-US" w:eastAsia="en-GB"/>
    </w:rPr>
  </w:style>
  <w:style w:type="paragraph" w:styleId="ListParagraph">
    <w:name w:val="List Paragraph"/>
    <w:basedOn w:val="Normal"/>
    <w:uiPriority w:val="34"/>
    <w:qFormat/>
    <w:rsid w:val="007E05AB"/>
    <w:pPr>
      <w:ind w:left="720"/>
      <w:contextualSpacing/>
    </w:pPr>
  </w:style>
  <w:style w:type="paragraph" w:customStyle="1" w:styleId="bullet1">
    <w:name w:val="bullet1"/>
    <w:basedOn w:val="Normal"/>
    <w:rsid w:val="007E05AB"/>
    <w:pPr>
      <w:numPr>
        <w:numId w:val="2"/>
      </w:numPr>
    </w:pPr>
  </w:style>
  <w:style w:type="paragraph" w:customStyle="1" w:styleId="NoSpacing1">
    <w:name w:val="No Spacing1"/>
    <w:rsid w:val="00C5594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i_14d2dc602a6ffcc8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ΜΗΝΙΑΙΑ ΕΚΘΕΣΗ ΥΛΟΠΟΙΗΣΗΣ ΦΥΣΙΚΟΥ &amp; ΟΙΚΟΝΟΜΙΚΟΥ ΑΝΤΙΚΕΙΜΕΝΟΥ ΤΗΣ ΔΡΑΣΗΣ …</vt:lpstr>
    </vt:vector>
  </TitlesOfParts>
  <Company>HP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ΜΗΝΙΑΙΑ ΕΚΘΕΣΗ ΥΛΟΠΟΙΗΣΗΣ ΦΥΣΙΚΟΥ &amp; ΟΙΚΟΝΟΜΙΚΟΥ ΑΝΤΙΚΕΙΜΕΝΟΥ ΤΗΣ ΔΡΑΣΗΣ …</dc:title>
  <dc:creator>.</dc:creator>
  <cp:lastModifiedBy>User1</cp:lastModifiedBy>
  <cp:revision>13</cp:revision>
  <cp:lastPrinted>2015-06-22T17:59:00Z</cp:lastPrinted>
  <dcterms:created xsi:type="dcterms:W3CDTF">2015-07-29T12:33:00Z</dcterms:created>
  <dcterms:modified xsi:type="dcterms:W3CDTF">2015-07-29T13:10:00Z</dcterms:modified>
</cp:coreProperties>
</file>